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27" w:rsidRPr="009C29D6" w:rsidRDefault="00EF5327" w:rsidP="00EF5327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 w:rsidRPr="009C29D6">
        <w:rPr>
          <w:b/>
          <w:sz w:val="24"/>
          <w:szCs w:val="24"/>
        </w:rPr>
        <w:t xml:space="preserve">Отчет по выполнению </w:t>
      </w:r>
    </w:p>
    <w:p w:rsidR="00EF5327" w:rsidRPr="009C29D6" w:rsidRDefault="00EF5327" w:rsidP="00EF5327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 w:rsidRPr="009C29D6">
        <w:rPr>
          <w:b/>
          <w:sz w:val="24"/>
          <w:szCs w:val="24"/>
        </w:rPr>
        <w:t>Плана действий «дорожной карты» по обеспечению введения</w:t>
      </w:r>
    </w:p>
    <w:p w:rsidR="00EF5327" w:rsidRPr="00602051" w:rsidRDefault="00EF5327" w:rsidP="00602051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 w:rsidRPr="009C29D6">
        <w:rPr>
          <w:b/>
          <w:sz w:val="24"/>
          <w:szCs w:val="24"/>
        </w:rPr>
        <w:t>ФГОС дошкольно</w:t>
      </w:r>
      <w:r w:rsidR="00A405AD">
        <w:rPr>
          <w:b/>
          <w:sz w:val="24"/>
          <w:szCs w:val="24"/>
        </w:rPr>
        <w:t>го образования в МБДОУ «</w:t>
      </w:r>
      <w:proofErr w:type="spellStart"/>
      <w:r w:rsidR="00A405AD">
        <w:rPr>
          <w:b/>
          <w:sz w:val="24"/>
          <w:szCs w:val="24"/>
        </w:rPr>
        <w:t>Байцуров</w:t>
      </w:r>
      <w:r w:rsidRPr="009C29D6">
        <w:rPr>
          <w:b/>
          <w:sz w:val="24"/>
          <w:szCs w:val="24"/>
        </w:rPr>
        <w:t>ский</w:t>
      </w:r>
      <w:proofErr w:type="spellEnd"/>
      <w:r w:rsidRPr="009C29D6">
        <w:rPr>
          <w:b/>
          <w:sz w:val="24"/>
          <w:szCs w:val="24"/>
        </w:rPr>
        <w:t xml:space="preserve"> детский сад</w:t>
      </w:r>
      <w:r w:rsidR="00A405AD">
        <w:rPr>
          <w:b/>
          <w:sz w:val="24"/>
          <w:szCs w:val="24"/>
        </w:rPr>
        <w:t xml:space="preserve"> «</w:t>
      </w:r>
      <w:proofErr w:type="spellStart"/>
      <w:r w:rsidR="00A405AD">
        <w:rPr>
          <w:b/>
          <w:sz w:val="24"/>
          <w:szCs w:val="24"/>
        </w:rPr>
        <w:t>Чебурашка</w:t>
      </w:r>
      <w:proofErr w:type="spellEnd"/>
      <w:r w:rsidRPr="009C29D6">
        <w:rPr>
          <w:b/>
          <w:sz w:val="24"/>
          <w:szCs w:val="24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417"/>
        <w:gridCol w:w="3544"/>
      </w:tblGrid>
      <w:tr w:rsidR="00EF5327" w:rsidTr="00EF532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5327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tabs>
                <w:tab w:val="left" w:pos="1135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EF53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5327">
              <w:rPr>
                <w:b/>
                <w:sz w:val="24"/>
                <w:szCs w:val="24"/>
              </w:rPr>
              <w:t>Информация об исполнении, с указанием наименования мероприятия, даты и ответственного за проведение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Разработка и утверждение «дорожной карты» по обеспечению введения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 в образовательной организации</w:t>
            </w:r>
            <w:r w:rsidRPr="00EF532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3E6CF7" w:rsidRDefault="003E6CF7" w:rsidP="003E6CF7">
            <w:pPr>
              <w:jc w:val="both"/>
              <w:rPr>
                <w:sz w:val="24"/>
                <w:szCs w:val="24"/>
                <w:lang w:eastAsia="en-US"/>
              </w:rPr>
            </w:pPr>
            <w:r w:rsidRPr="003E6CF7">
              <w:rPr>
                <w:sz w:val="24"/>
                <w:szCs w:val="24"/>
                <w:lang w:eastAsia="en-US"/>
              </w:rPr>
              <w:t>Апрель 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EF53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Приказы заведующего</w:t>
            </w:r>
          </w:p>
          <w:p w:rsidR="00EF5327" w:rsidRDefault="00EF5327" w:rsidP="00EF5327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«О создании рабочей группы  по внедрению ФГОС </w:t>
            </w:r>
            <w:r w:rsidR="00ED786B">
              <w:rPr>
                <w:rFonts w:eastAsiaTheme="minorHAnsi"/>
                <w:sz w:val="24"/>
                <w:szCs w:val="24"/>
                <w:lang w:eastAsia="en-US"/>
              </w:rPr>
              <w:t>дошкольного образования», от  02.04.2014 г., № 17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F5327" w:rsidRPr="00EF5327" w:rsidRDefault="00EF5327" w:rsidP="00EF5327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EF5327" w:rsidRPr="001B47DE" w:rsidRDefault="00EF5327" w:rsidP="001B47DE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«Об утверждении Плана действий «дорожной карты» по обес</w:t>
            </w:r>
            <w:r w:rsidR="00ED786B">
              <w:rPr>
                <w:rFonts w:eastAsiaTheme="minorHAnsi"/>
                <w:sz w:val="24"/>
                <w:szCs w:val="24"/>
                <w:lang w:eastAsia="en-US"/>
              </w:rPr>
              <w:t xml:space="preserve">печению введения ФГОС ДО» от  10.04.2014 г., № 18 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Использование материалов регионального информационного сборника в части разработки нормативных документов образовательной организации</w:t>
            </w:r>
          </w:p>
          <w:p w:rsidR="00EF5327" w:rsidRPr="00EF5327" w:rsidRDefault="00EF5327" w:rsidP="00AB323F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AB32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AB323F" w:rsidP="00AB323F">
            <w:pPr>
              <w:jc w:val="both"/>
              <w:rPr>
                <w:sz w:val="24"/>
                <w:szCs w:val="24"/>
                <w:lang w:eastAsia="en-US"/>
              </w:rPr>
            </w:pPr>
            <w:r w:rsidRPr="00AB323F">
              <w:rPr>
                <w:rFonts w:eastAsiaTheme="minorHAnsi"/>
                <w:sz w:val="24"/>
                <w:szCs w:val="24"/>
                <w:lang w:eastAsia="en-US"/>
              </w:rPr>
              <w:t>Изучение педагогами нормативно - правовых и методических рекомендаций по введению ФГОС дошкольного образования в процессе самообразования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Проведение оценки стартовых условий введения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 в образовательной организации</w:t>
            </w:r>
          </w:p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384E7C" w:rsidRDefault="00384E7C" w:rsidP="00384E7C">
            <w:pPr>
              <w:jc w:val="both"/>
              <w:rPr>
                <w:sz w:val="24"/>
                <w:szCs w:val="24"/>
                <w:lang w:eastAsia="en-US"/>
              </w:rPr>
            </w:pPr>
            <w:r w:rsidRPr="00384E7C">
              <w:rPr>
                <w:sz w:val="24"/>
                <w:szCs w:val="24"/>
                <w:lang w:eastAsia="en-US"/>
              </w:rPr>
              <w:t>Февраль 2014 г. Июль 2014г.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1B47DE" w:rsidRDefault="001B47DE" w:rsidP="00384E7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B47DE">
              <w:rPr>
                <w:color w:val="000000"/>
                <w:sz w:val="24"/>
                <w:szCs w:val="24"/>
              </w:rPr>
              <w:t xml:space="preserve">Участие в мониторинге готовности МБДОУ  к  введения ФГОС ДО - февраль </w:t>
            </w:r>
            <w:r w:rsidRPr="001B47DE">
              <w:rPr>
                <w:i/>
                <w:color w:val="000000"/>
                <w:sz w:val="24"/>
                <w:szCs w:val="24"/>
              </w:rPr>
              <w:t xml:space="preserve">2014 г. </w:t>
            </w:r>
            <w:r w:rsidRPr="001B47DE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ED786B">
              <w:rPr>
                <w:i/>
                <w:color w:val="000000"/>
                <w:sz w:val="24"/>
                <w:szCs w:val="24"/>
              </w:rPr>
              <w:t>Яковенко</w:t>
            </w:r>
            <w:proofErr w:type="spellEnd"/>
            <w:r w:rsidR="00ED786B">
              <w:rPr>
                <w:i/>
                <w:color w:val="000000"/>
                <w:sz w:val="24"/>
                <w:szCs w:val="24"/>
              </w:rPr>
              <w:t xml:space="preserve"> Г.П.</w:t>
            </w:r>
            <w:r w:rsidRPr="001B47DE">
              <w:rPr>
                <w:i/>
                <w:color w:val="000000"/>
                <w:sz w:val="24"/>
                <w:szCs w:val="24"/>
              </w:rPr>
              <w:t>.</w:t>
            </w:r>
            <w:r w:rsidRPr="001B47D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Использование письма Минобрнауки России в практической работе</w:t>
            </w:r>
          </w:p>
          <w:p w:rsidR="00EF5327" w:rsidRPr="00EF5327" w:rsidRDefault="00EF5327" w:rsidP="001B47D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AB32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AB323F" w:rsidP="00AB323F">
            <w:pPr>
              <w:jc w:val="both"/>
              <w:rPr>
                <w:sz w:val="24"/>
                <w:szCs w:val="24"/>
                <w:lang w:eastAsia="en-US"/>
              </w:rPr>
            </w:pPr>
            <w:r w:rsidRPr="00AB323F">
              <w:rPr>
                <w:rFonts w:eastAsiaTheme="minorHAnsi"/>
                <w:sz w:val="24"/>
                <w:szCs w:val="24"/>
                <w:lang w:eastAsia="en-US"/>
              </w:rPr>
              <w:t>Изучение педагогами методических рекомендаций по введению ФГОС дошкольного образования в процессе самообразования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Использование методических рекомендаций при разработке образовательной программы образовательной организации</w:t>
            </w:r>
          </w:p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AB323F" w:rsidRDefault="00AB32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B323F">
              <w:rPr>
                <w:sz w:val="24"/>
                <w:szCs w:val="24"/>
                <w:lang w:eastAsia="en-US"/>
              </w:rPr>
              <w:t>Август 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AB323F" w:rsidRDefault="00AB323F" w:rsidP="00AB323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Разработана «Основная образовате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льная программа ДОО на 2014-2019</w:t>
            </w:r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уч.г</w:t>
            </w:r>
            <w:proofErr w:type="spellEnd"/>
            <w:proofErr w:type="gramStart"/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AB323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июнь- июль 2014 г- </w:t>
            </w:r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Г.П.</w:t>
            </w:r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AB323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рабочая группа)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F71012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Использование методических материалов по итогам регионального конкурса проектов образовательных программ ДОО при разработке образовательной программы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F710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Май-август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F71012" w:rsidP="009C29D6">
            <w:pPr>
              <w:jc w:val="both"/>
              <w:rPr>
                <w:sz w:val="24"/>
                <w:szCs w:val="24"/>
                <w:lang w:eastAsia="en-US"/>
              </w:rPr>
            </w:pPr>
            <w:r w:rsidRPr="00AB323F">
              <w:rPr>
                <w:rFonts w:eastAsiaTheme="minorHAnsi"/>
                <w:sz w:val="24"/>
                <w:szCs w:val="24"/>
                <w:lang w:eastAsia="en-US"/>
              </w:rPr>
              <w:t xml:space="preserve">Изучение педагогами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методических </w:t>
            </w:r>
            <w:r w:rsidRPr="00EF5327">
              <w:rPr>
                <w:sz w:val="24"/>
                <w:szCs w:val="24"/>
                <w:lang w:eastAsia="en-US"/>
              </w:rPr>
              <w:t>материалов по итогам регионального конкурса проектов образовательных программ ДОО при разработке образовательной программы образовательной организации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Организация образовательного процесса в рамках введения ФГОС ДО с учетом методического письма ОГАОУ ДПО «</w:t>
            </w:r>
            <w:proofErr w:type="spellStart"/>
            <w:r w:rsidRPr="00EF5327">
              <w:rPr>
                <w:sz w:val="24"/>
                <w:szCs w:val="24"/>
                <w:lang w:eastAsia="en-US"/>
              </w:rPr>
              <w:t>БелИРО</w:t>
            </w:r>
            <w:proofErr w:type="spellEnd"/>
            <w:r w:rsidRPr="00EF5327">
              <w:rPr>
                <w:sz w:val="24"/>
                <w:szCs w:val="24"/>
                <w:lang w:eastAsia="en-US"/>
              </w:rPr>
              <w:t xml:space="preserve">» об организации образовательного процесса в рамках </w:t>
            </w:r>
            <w:r w:rsidRPr="00EF5327">
              <w:rPr>
                <w:sz w:val="24"/>
                <w:szCs w:val="24"/>
                <w:lang w:eastAsia="en-US"/>
              </w:rPr>
              <w:lastRenderedPageBreak/>
              <w:t xml:space="preserve">введения ФГОС ДО в организационно-методическом сопровождении введения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 в образовательных организациях</w:t>
            </w:r>
          </w:p>
          <w:p w:rsidR="00EF5327" w:rsidRPr="00EF5327" w:rsidRDefault="00EF5327" w:rsidP="001B47D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662A6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2014 - 2015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F" w:rsidRPr="00AB323F" w:rsidRDefault="00AB323F" w:rsidP="00AB323F">
            <w:pPr>
              <w:tabs>
                <w:tab w:val="left" w:pos="38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B323F">
              <w:rPr>
                <w:rFonts w:eastAsiaTheme="minorHAnsi"/>
                <w:sz w:val="24"/>
                <w:szCs w:val="24"/>
                <w:lang w:eastAsia="en-US"/>
              </w:rPr>
              <w:t>Проведены инструктивно-методические совещания для педагогов по детальному изучению отдельных пунктов ФГОС:</w:t>
            </w:r>
          </w:p>
          <w:p w:rsidR="00192581" w:rsidRDefault="00192581" w:rsidP="00192581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</w:t>
            </w:r>
            <w:r w:rsidRPr="00192581">
              <w:rPr>
                <w:sz w:val="24"/>
                <w:szCs w:val="24"/>
              </w:rPr>
              <w:t xml:space="preserve">Нормативная база реализации нового образовательного процесса в ДОУ в соответствии с требованием ФГОС </w:t>
            </w:r>
            <w:proofErr w:type="gramStart"/>
            <w:r w:rsidRPr="00192581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92581" w:rsidRDefault="00192581" w:rsidP="00192581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192581">
              <w:rPr>
                <w:sz w:val="24"/>
                <w:szCs w:val="24"/>
              </w:rPr>
              <w:t xml:space="preserve">Проведение 2 этапа всероссийского мониторинга введения ФГОС </w:t>
            </w:r>
            <w:proofErr w:type="gramStart"/>
            <w:r w:rsidRPr="00192581">
              <w:rPr>
                <w:sz w:val="24"/>
                <w:szCs w:val="24"/>
              </w:rPr>
              <w:t>ДО</w:t>
            </w:r>
            <w:proofErr w:type="gramEnd"/>
            <w:r w:rsidRPr="00192581">
              <w:rPr>
                <w:sz w:val="24"/>
                <w:szCs w:val="24"/>
              </w:rPr>
              <w:t xml:space="preserve"> </w:t>
            </w:r>
            <w:proofErr w:type="gramStart"/>
            <w:r w:rsidRPr="00192581">
              <w:rPr>
                <w:sz w:val="24"/>
                <w:szCs w:val="24"/>
              </w:rPr>
              <w:t>на</w:t>
            </w:r>
            <w:proofErr w:type="gramEnd"/>
            <w:r w:rsidRPr="00192581">
              <w:rPr>
                <w:sz w:val="24"/>
                <w:szCs w:val="24"/>
              </w:rPr>
              <w:t xml:space="preserve"> уровне образовательной организации</w:t>
            </w:r>
            <w:r>
              <w:rPr>
                <w:sz w:val="24"/>
                <w:szCs w:val="24"/>
              </w:rPr>
              <w:t>»</w:t>
            </w:r>
          </w:p>
          <w:p w:rsidR="00192581" w:rsidRDefault="00192581" w:rsidP="00192581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192581">
              <w:rPr>
                <w:sz w:val="24"/>
                <w:szCs w:val="24"/>
              </w:rPr>
              <w:t>«Содержание и организация образовательного процесса в ДОУ в условиях введения ФГОС»</w:t>
            </w:r>
          </w:p>
          <w:p w:rsidR="00EF5327" w:rsidRPr="00AB323F" w:rsidRDefault="00192581" w:rsidP="00192581">
            <w:pPr>
              <w:tabs>
                <w:tab w:val="left" w:pos="317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B323F" w:rsidRPr="00AB323F">
              <w:rPr>
                <w:rFonts w:eastAsiaTheme="minorHAnsi"/>
                <w:i/>
                <w:sz w:val="24"/>
                <w:szCs w:val="24"/>
                <w:lang w:eastAsia="en-US"/>
              </w:rPr>
              <w:t>февраль- август 2014</w:t>
            </w:r>
            <w:proofErr w:type="gramStart"/>
            <w:r w:rsidR="00AB323F" w:rsidRPr="00AB323F">
              <w:rPr>
                <w:rFonts w:eastAsiaTheme="minorHAnsi"/>
                <w:i/>
                <w:sz w:val="24"/>
                <w:szCs w:val="24"/>
                <w:lang w:eastAsia="en-US"/>
              </w:rPr>
              <w:t>г-</w:t>
            </w:r>
            <w:proofErr w:type="gramEnd"/>
            <w:r w:rsidR="00AB323F" w:rsidRPr="00AB323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="00AB323F" w:rsidRPr="00AB323F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="00AB323F" w:rsidRPr="00AB323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EF5327" w:rsidTr="00EF5327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36678E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Проведение Всероссийского мониторинга условий реализации ФГОС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36678E" w:rsidP="003667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 ноябрь 2014 г</w:t>
            </w:r>
            <w:r w:rsidR="00602051">
              <w:rPr>
                <w:sz w:val="24"/>
                <w:szCs w:val="24"/>
                <w:lang w:eastAsia="en-US"/>
              </w:rPr>
              <w:t>-2016г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AB323F" w:rsidRDefault="001B47DE" w:rsidP="0060205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B323F">
              <w:rPr>
                <w:color w:val="000000"/>
                <w:sz w:val="24"/>
                <w:szCs w:val="24"/>
              </w:rPr>
              <w:t xml:space="preserve">Участие в мониторинге готовности МБДОУ  </w:t>
            </w:r>
            <w:proofErr w:type="gramStart"/>
            <w:r w:rsidRPr="00AB323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B323F">
              <w:rPr>
                <w:color w:val="000000"/>
                <w:sz w:val="24"/>
                <w:szCs w:val="24"/>
              </w:rPr>
              <w:t xml:space="preserve">  введения ФГОС ДО - </w:t>
            </w:r>
            <w:r w:rsidR="00602051">
              <w:rPr>
                <w:color w:val="000000"/>
                <w:sz w:val="24"/>
                <w:szCs w:val="24"/>
              </w:rPr>
              <w:t xml:space="preserve"> </w:t>
            </w:r>
            <w:r w:rsidRPr="00AB323F">
              <w:rPr>
                <w:color w:val="000000"/>
                <w:sz w:val="24"/>
                <w:szCs w:val="24"/>
              </w:rPr>
              <w:t xml:space="preserve"> </w:t>
            </w:r>
            <w:r w:rsidR="0060205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B323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B323F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ED786B">
              <w:rPr>
                <w:i/>
                <w:color w:val="000000"/>
                <w:sz w:val="24"/>
                <w:szCs w:val="24"/>
              </w:rPr>
              <w:t>Яковенко</w:t>
            </w:r>
            <w:proofErr w:type="spellEnd"/>
            <w:r w:rsidR="00ED786B">
              <w:rPr>
                <w:i/>
                <w:color w:val="000000"/>
                <w:sz w:val="24"/>
                <w:szCs w:val="24"/>
              </w:rPr>
              <w:t xml:space="preserve"> Г.П.</w:t>
            </w:r>
            <w:r w:rsidRPr="00AB323F">
              <w:rPr>
                <w:color w:val="000000"/>
                <w:sz w:val="24"/>
                <w:szCs w:val="24"/>
              </w:rPr>
              <w:t>)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AB323F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 образовательной орга</w:t>
            </w:r>
            <w:r w:rsidR="00AB323F">
              <w:rPr>
                <w:sz w:val="24"/>
                <w:szCs w:val="24"/>
                <w:lang w:eastAsia="en-US"/>
              </w:rPr>
              <w:t>низации в части создания услови</w:t>
            </w:r>
            <w:r w:rsidR="00E9744A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AB323F" w:rsidRDefault="00AB323F" w:rsidP="00AB323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Плана мероприятий «дорожной карты» по введению ФГОС дошкольного образования - (</w:t>
            </w:r>
            <w:proofErr w:type="spellStart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Г.П.</w:t>
            </w:r>
            <w:r w:rsidRPr="00AB323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AB323F" w:rsidRDefault="00EF5327" w:rsidP="00CE10F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F5327">
              <w:rPr>
                <w:bCs/>
                <w:color w:val="000000"/>
                <w:sz w:val="24"/>
                <w:szCs w:val="24"/>
                <w:lang w:eastAsia="en-US"/>
              </w:rPr>
              <w:t xml:space="preserve">Изучение положения о рейтинге </w:t>
            </w:r>
            <w:r w:rsidRPr="00EF5327">
              <w:rPr>
                <w:bCs/>
                <w:sz w:val="24"/>
                <w:szCs w:val="24"/>
                <w:lang w:eastAsia="en-US"/>
              </w:rPr>
              <w:t>дошкольных образовательных орг</w:t>
            </w:r>
            <w:r w:rsidR="00CE10FC">
              <w:rPr>
                <w:bCs/>
                <w:sz w:val="24"/>
                <w:szCs w:val="24"/>
                <w:lang w:eastAsia="en-US"/>
              </w:rPr>
              <w:t xml:space="preserve">анизаций Белгородской области, </w:t>
            </w:r>
            <w:r w:rsidRPr="00EF5327">
              <w:rPr>
                <w:bCs/>
                <w:sz w:val="24"/>
                <w:szCs w:val="24"/>
                <w:lang w:eastAsia="en-US"/>
              </w:rPr>
              <w:t>проведение необходимых предварительных расчетов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AB32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CE10FC">
              <w:rPr>
                <w:sz w:val="24"/>
                <w:szCs w:val="24"/>
                <w:lang w:eastAsia="en-US"/>
              </w:rPr>
              <w:t>-2016г.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Default="009C29D6" w:rsidP="00AB323F">
            <w:pPr>
              <w:spacing w:line="276" w:lineRule="auto"/>
              <w:jc w:val="both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9C29D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Ноябрь 2014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B323F"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Г.П.</w:t>
            </w:r>
            <w:r w:rsidR="00AB323F" w:rsidRPr="00AB323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)</w:t>
            </w:r>
            <w:r w:rsidR="00CE10FC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,</w:t>
            </w:r>
          </w:p>
          <w:p w:rsidR="00CE10FC" w:rsidRPr="00EF5327" w:rsidRDefault="00CE10FC" w:rsidP="00AB32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ноябрь 2015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Г.П.</w:t>
            </w:r>
            <w:r w:rsidRPr="00AB323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)</w:t>
            </w:r>
            <w:r w:rsidRPr="009C29D6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декабрь 2016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32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 Г.П.</w:t>
            </w:r>
            <w:r w:rsidRPr="00AB323F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Участие в муниципальном этапе рейтинга дошкольных образовательных организаций. </w:t>
            </w:r>
            <w:r w:rsidRPr="00EF5327">
              <w:rPr>
                <w:bCs/>
                <w:color w:val="000000"/>
                <w:sz w:val="24"/>
                <w:szCs w:val="24"/>
                <w:lang w:eastAsia="en-US"/>
              </w:rPr>
              <w:t>Своевременное внесение данных образовательной организации в ЭМОУ.</w:t>
            </w:r>
          </w:p>
          <w:p w:rsidR="00EF5327" w:rsidRPr="00EF5327" w:rsidRDefault="00EF5327" w:rsidP="001B47D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C" w:rsidRDefault="004C0BD1" w:rsidP="004C0B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2014 г., ноябрь 2015 г.</w:t>
            </w:r>
          </w:p>
          <w:p w:rsidR="00EF5327" w:rsidRPr="00EF5327" w:rsidRDefault="00CE10FC" w:rsidP="004C0B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2016 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1" w:rsidRPr="00EF5327" w:rsidRDefault="00737426" w:rsidP="004C0B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Приказ</w:t>
            </w:r>
            <w:r w:rsidR="004C0BD1"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заведующего</w:t>
            </w:r>
          </w:p>
          <w:p w:rsidR="004C0BD1" w:rsidRDefault="004C0BD1" w:rsidP="004C0BD1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«О</w:t>
            </w:r>
            <w:r w:rsidR="00ED786B">
              <w:rPr>
                <w:rFonts w:eastAsiaTheme="minorHAnsi"/>
                <w:sz w:val="24"/>
                <w:szCs w:val="24"/>
                <w:lang w:eastAsia="en-US"/>
              </w:rPr>
              <w:t xml:space="preserve">б участии в рейтинге </w:t>
            </w:r>
            <w:r w:rsidR="00737426">
              <w:rPr>
                <w:rFonts w:eastAsiaTheme="minorHAnsi"/>
                <w:sz w:val="24"/>
                <w:szCs w:val="24"/>
                <w:lang w:eastAsia="en-US"/>
              </w:rPr>
              <w:t>образовательных учре</w:t>
            </w:r>
            <w:r w:rsidR="00ED786B">
              <w:rPr>
                <w:rFonts w:eastAsiaTheme="minorHAnsi"/>
                <w:sz w:val="24"/>
                <w:szCs w:val="24"/>
                <w:lang w:eastAsia="en-US"/>
              </w:rPr>
              <w:t>ждений», от  10.11.2015 г., № 25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F5327" w:rsidRDefault="004C0BD1" w:rsidP="004C0BD1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CE10FC" w:rsidRPr="00EF5327" w:rsidRDefault="00CE10FC" w:rsidP="00CE10F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Приказ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заведующего</w:t>
            </w:r>
          </w:p>
          <w:p w:rsidR="00CE10FC" w:rsidRDefault="00CE10FC" w:rsidP="00CE10FC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«О</w:t>
            </w:r>
            <w:r w:rsidR="00ED786B">
              <w:rPr>
                <w:rFonts w:eastAsiaTheme="minorHAnsi"/>
                <w:sz w:val="24"/>
                <w:szCs w:val="24"/>
                <w:lang w:eastAsia="en-US"/>
              </w:rPr>
              <w:t xml:space="preserve">б участии в рейтинге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образовательных учреждений», от  22.12.2016 г., № 34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E10FC" w:rsidRPr="004C0BD1" w:rsidRDefault="00CE10FC" w:rsidP="00CE10FC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EF5327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EF532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27" w:rsidRPr="00EF5327" w:rsidRDefault="00EF532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Корректировка разделов основной образовательной программы дошкольного образования, с учетом базовой оснащенности развивающей предметно-пространственной среды образовательной организации </w:t>
            </w:r>
          </w:p>
          <w:p w:rsidR="00EF5327" w:rsidRPr="00EF5327" w:rsidRDefault="00EF5327" w:rsidP="00737426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27" w:rsidRPr="00EF5327" w:rsidRDefault="00737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Август </w:t>
            </w:r>
            <w:proofErr w:type="gramStart"/>
            <w:r>
              <w:rPr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sz w:val="24"/>
                <w:szCs w:val="24"/>
                <w:lang w:eastAsia="en-US"/>
              </w:rPr>
              <w:t>ентябрь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26" w:rsidRPr="00EF5327" w:rsidRDefault="00737426" w:rsidP="007374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Приказ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заведующего</w:t>
            </w:r>
          </w:p>
          <w:p w:rsidR="00737426" w:rsidRDefault="00737426" w:rsidP="00737426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«О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внесении изменений в образ</w:t>
            </w:r>
            <w:r w:rsidR="00ED786B">
              <w:rPr>
                <w:rFonts w:eastAsiaTheme="minorHAnsi"/>
                <w:sz w:val="24"/>
                <w:szCs w:val="24"/>
                <w:lang w:eastAsia="en-US"/>
              </w:rPr>
              <w:t>овательную программу», от  01.08.2015 г., № 52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F5327" w:rsidRPr="00EF5327" w:rsidRDefault="00737426" w:rsidP="00737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F71012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737426" w:rsidRDefault="00F71012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2" w:rsidRPr="00F71012" w:rsidRDefault="00F71012" w:rsidP="007912CF">
            <w:pPr>
              <w:jc w:val="center"/>
              <w:rPr>
                <w:sz w:val="24"/>
                <w:szCs w:val="24"/>
              </w:rPr>
            </w:pPr>
            <w:r w:rsidRPr="00F71012">
              <w:rPr>
                <w:sz w:val="24"/>
                <w:szCs w:val="24"/>
              </w:rPr>
              <w:t>2014 г.- 2016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F71012" w:rsidRDefault="00F71012" w:rsidP="007912CF">
            <w:pPr>
              <w:snapToGrid w:val="0"/>
              <w:rPr>
                <w:i/>
                <w:sz w:val="24"/>
                <w:szCs w:val="24"/>
              </w:rPr>
            </w:pPr>
            <w:r w:rsidRPr="00F71012">
              <w:rPr>
                <w:sz w:val="24"/>
                <w:szCs w:val="24"/>
              </w:rPr>
              <w:t xml:space="preserve">Использование примерной общеобразовательной программы </w:t>
            </w:r>
            <w:r w:rsidR="00ED786B">
              <w:rPr>
                <w:sz w:val="24"/>
                <w:szCs w:val="24"/>
              </w:rPr>
              <w:t xml:space="preserve">дошкольного образования «От рождения до </w:t>
            </w:r>
            <w:r w:rsidR="00ED786B">
              <w:rPr>
                <w:sz w:val="24"/>
                <w:szCs w:val="24"/>
              </w:rPr>
              <w:lastRenderedPageBreak/>
              <w:t>школы</w:t>
            </w:r>
            <w:r w:rsidRPr="00F71012">
              <w:rPr>
                <w:sz w:val="24"/>
                <w:szCs w:val="24"/>
              </w:rPr>
              <w:t xml:space="preserve">», находящейся в федеральном реестре, при разработке ООПДО - </w:t>
            </w:r>
            <w:r w:rsidRPr="00F71012">
              <w:rPr>
                <w:i/>
                <w:sz w:val="24"/>
                <w:szCs w:val="24"/>
              </w:rPr>
              <w:t>май – август 2014 г.</w:t>
            </w:r>
          </w:p>
          <w:p w:rsidR="00F71012" w:rsidRPr="00F71012" w:rsidRDefault="00F71012" w:rsidP="007912C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71012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ED786B">
              <w:rPr>
                <w:i/>
                <w:color w:val="000000"/>
                <w:sz w:val="24"/>
                <w:szCs w:val="24"/>
              </w:rPr>
              <w:t>Яковенко</w:t>
            </w:r>
            <w:proofErr w:type="spellEnd"/>
            <w:r w:rsidR="00ED786B">
              <w:rPr>
                <w:i/>
                <w:color w:val="000000"/>
                <w:sz w:val="24"/>
                <w:szCs w:val="24"/>
              </w:rPr>
              <w:t xml:space="preserve"> Г.П.</w:t>
            </w:r>
            <w:r w:rsidRPr="00F71012">
              <w:rPr>
                <w:i/>
                <w:color w:val="000000"/>
                <w:sz w:val="24"/>
                <w:szCs w:val="24"/>
              </w:rPr>
              <w:t>.</w:t>
            </w:r>
            <w:r w:rsidRPr="00F71012">
              <w:rPr>
                <w:color w:val="000000"/>
                <w:sz w:val="24"/>
                <w:szCs w:val="24"/>
              </w:rPr>
              <w:t xml:space="preserve"> и </w:t>
            </w:r>
            <w:r w:rsidRPr="00F71012">
              <w:rPr>
                <w:i/>
                <w:color w:val="000000"/>
                <w:sz w:val="24"/>
                <w:szCs w:val="24"/>
              </w:rPr>
              <w:t>рабочая группа)</w:t>
            </w:r>
          </w:p>
        </w:tc>
      </w:tr>
      <w:tr w:rsidR="00F71012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Участие в муниципальных и региональных семинарах по проблемам введения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  <w:p w:rsidR="00F71012" w:rsidRPr="00EF5327" w:rsidRDefault="00F71012" w:rsidP="001B47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2" w:rsidRPr="009C29D6" w:rsidRDefault="00F71012" w:rsidP="009C29D6">
            <w:pPr>
              <w:jc w:val="both"/>
              <w:rPr>
                <w:sz w:val="24"/>
                <w:szCs w:val="24"/>
                <w:lang w:eastAsia="en-US"/>
              </w:rPr>
            </w:pPr>
            <w:r w:rsidRPr="009C29D6">
              <w:rPr>
                <w:sz w:val="24"/>
                <w:szCs w:val="24"/>
                <w:lang w:eastAsia="en-US"/>
              </w:rPr>
              <w:t>Август 2014- сентябрь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 w:rsidP="007374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Приказы МКУ «Управление образования администрации Борисовского района»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ED786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F71012" w:rsidTr="00EF532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Создание рабочей группы образовательной организации по введению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  <w:p w:rsidR="00F71012" w:rsidRPr="00EF5327" w:rsidRDefault="00F71012" w:rsidP="001B47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2" w:rsidRPr="009C29D6" w:rsidRDefault="00F71012" w:rsidP="009C29D6">
            <w:pPr>
              <w:jc w:val="both"/>
              <w:rPr>
                <w:sz w:val="24"/>
                <w:szCs w:val="24"/>
                <w:lang w:eastAsia="en-US"/>
              </w:rPr>
            </w:pPr>
            <w:r w:rsidRPr="009C29D6">
              <w:rPr>
                <w:sz w:val="24"/>
                <w:szCs w:val="24"/>
                <w:lang w:eastAsia="en-US"/>
              </w:rPr>
              <w:t>Апрель 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 w:rsidP="003667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Приказ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заведующего</w:t>
            </w:r>
          </w:p>
          <w:p w:rsidR="00F71012" w:rsidRDefault="00F71012" w:rsidP="0036678E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 xml:space="preserve">«О создании рабочей группы  по внедрению ФГОС </w:t>
            </w:r>
            <w:r w:rsidR="00655801">
              <w:rPr>
                <w:rFonts w:eastAsiaTheme="minorHAnsi"/>
                <w:sz w:val="24"/>
                <w:szCs w:val="24"/>
                <w:lang w:eastAsia="en-US"/>
              </w:rPr>
              <w:t>дошкольного образования», от  02.04.2014 г., № 17</w:t>
            </w:r>
          </w:p>
          <w:p w:rsidR="00F71012" w:rsidRPr="009C29D6" w:rsidRDefault="00F71012" w:rsidP="009C29D6">
            <w:pPr>
              <w:tabs>
                <w:tab w:val="left" w:pos="32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EF532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F71012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Разработка плана-графика повышения квалификации образовательной организации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 </w:t>
            </w:r>
          </w:p>
          <w:p w:rsidR="00F71012" w:rsidRPr="00EF5327" w:rsidRDefault="00F71012" w:rsidP="001B47D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2" w:rsidRPr="009C29D6" w:rsidRDefault="00F71012" w:rsidP="009C29D6">
            <w:pPr>
              <w:jc w:val="center"/>
              <w:rPr>
                <w:b/>
                <w:sz w:val="24"/>
                <w:szCs w:val="24"/>
              </w:rPr>
            </w:pPr>
            <w:r w:rsidRPr="009C29D6">
              <w:rPr>
                <w:sz w:val="24"/>
                <w:szCs w:val="24"/>
              </w:rPr>
              <w:t xml:space="preserve"> 2014г</w:t>
            </w:r>
            <w:r w:rsidRPr="009C29D6">
              <w:rPr>
                <w:b/>
                <w:sz w:val="24"/>
                <w:szCs w:val="24"/>
              </w:rPr>
              <w:t xml:space="preserve">.- </w:t>
            </w:r>
            <w:r w:rsidRPr="009C29D6">
              <w:rPr>
                <w:sz w:val="24"/>
                <w:szCs w:val="24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384E7C" w:rsidRDefault="00F71012" w:rsidP="007912CF">
            <w:pPr>
              <w:rPr>
                <w:sz w:val="24"/>
                <w:szCs w:val="24"/>
              </w:rPr>
            </w:pPr>
            <w:r w:rsidRPr="00384E7C">
              <w:rPr>
                <w:sz w:val="24"/>
                <w:szCs w:val="24"/>
              </w:rPr>
              <w:t>Разработан план</w:t>
            </w:r>
            <w:r>
              <w:rPr>
                <w:sz w:val="24"/>
                <w:szCs w:val="24"/>
              </w:rPr>
              <w:t xml:space="preserve"> </w:t>
            </w:r>
            <w:r w:rsidRPr="00384E7C">
              <w:rPr>
                <w:sz w:val="24"/>
                <w:szCs w:val="24"/>
              </w:rPr>
              <w:t>- график  поэтапного повышения квалификации педагогических работников.</w:t>
            </w:r>
          </w:p>
          <w:p w:rsidR="00F71012" w:rsidRPr="00384E7C" w:rsidRDefault="00655801" w:rsidP="0079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01.05.2016</w:t>
            </w:r>
            <w:r w:rsidR="00F71012" w:rsidRPr="00384E7C">
              <w:rPr>
                <w:sz w:val="24"/>
                <w:szCs w:val="24"/>
              </w:rPr>
              <w:t xml:space="preserve">  г. прошли курсы повышения квалификации по ФГОС ДО - 3 педагога:</w:t>
            </w:r>
          </w:p>
          <w:p w:rsidR="00F71012" w:rsidRPr="00384E7C" w:rsidRDefault="00F71012" w:rsidP="007912CF">
            <w:pPr>
              <w:rPr>
                <w:sz w:val="24"/>
                <w:szCs w:val="24"/>
              </w:rPr>
            </w:pPr>
            <w:r w:rsidRPr="00384E7C">
              <w:rPr>
                <w:sz w:val="24"/>
                <w:szCs w:val="24"/>
              </w:rPr>
              <w:t>заведующий - 1 человек,</w:t>
            </w:r>
          </w:p>
          <w:p w:rsidR="00F71012" w:rsidRPr="00384E7C" w:rsidRDefault="00F71012" w:rsidP="007912CF">
            <w:pPr>
              <w:rPr>
                <w:sz w:val="24"/>
                <w:szCs w:val="24"/>
              </w:rPr>
            </w:pPr>
            <w:r w:rsidRPr="00384E7C">
              <w:rPr>
                <w:sz w:val="24"/>
                <w:szCs w:val="24"/>
              </w:rPr>
              <w:t>воспитатели – 2 человека,</w:t>
            </w:r>
          </w:p>
          <w:p w:rsidR="00F71012" w:rsidRPr="00E62E7A" w:rsidRDefault="00655801" w:rsidP="007912CF">
            <w:r>
              <w:rPr>
                <w:i/>
                <w:sz w:val="24"/>
                <w:szCs w:val="24"/>
              </w:rPr>
              <w:t>январь – апрель 2016</w:t>
            </w:r>
            <w:r w:rsidR="00F71012" w:rsidRPr="00384E7C">
              <w:rPr>
                <w:i/>
                <w:sz w:val="24"/>
                <w:szCs w:val="24"/>
              </w:rPr>
              <w:t xml:space="preserve">г., </w:t>
            </w:r>
            <w:r w:rsidR="00F71012" w:rsidRPr="00384E7C">
              <w:rPr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Яковенко</w:t>
            </w:r>
            <w:proofErr w:type="spellEnd"/>
            <w:r>
              <w:rPr>
                <w:i/>
                <w:sz w:val="24"/>
                <w:szCs w:val="24"/>
              </w:rPr>
              <w:t xml:space="preserve"> Г.П.</w:t>
            </w:r>
            <w:r w:rsidR="00F71012" w:rsidRPr="00384E7C">
              <w:rPr>
                <w:i/>
                <w:sz w:val="24"/>
                <w:szCs w:val="24"/>
              </w:rPr>
              <w:t>)</w:t>
            </w:r>
          </w:p>
        </w:tc>
      </w:tr>
      <w:tr w:rsidR="00602051" w:rsidTr="004C42B5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051" w:rsidRPr="00EF5327" w:rsidRDefault="00602051" w:rsidP="0060205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051" w:rsidRPr="00EF5327" w:rsidRDefault="00602051" w:rsidP="001B47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02051" w:rsidRPr="00EF5327" w:rsidRDefault="00602051" w:rsidP="00E9744A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Участие в муниципальных семинарах по подготовке к аттестации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051" w:rsidRPr="009C29D6" w:rsidRDefault="00602051" w:rsidP="0079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2051" w:rsidRPr="009C29D6" w:rsidRDefault="00602051" w:rsidP="009C04D7">
            <w:pPr>
              <w:jc w:val="both"/>
              <w:rPr>
                <w:sz w:val="24"/>
                <w:szCs w:val="24"/>
              </w:rPr>
            </w:pPr>
            <w:r w:rsidRPr="009C29D6">
              <w:rPr>
                <w:sz w:val="24"/>
                <w:szCs w:val="24"/>
              </w:rPr>
              <w:t>2014г</w:t>
            </w:r>
            <w:r w:rsidRPr="009C29D6">
              <w:rPr>
                <w:b/>
                <w:sz w:val="24"/>
                <w:szCs w:val="24"/>
              </w:rPr>
              <w:t xml:space="preserve">.- </w:t>
            </w:r>
            <w:r w:rsidRPr="009C29D6">
              <w:rPr>
                <w:sz w:val="24"/>
                <w:szCs w:val="24"/>
              </w:rPr>
              <w:t>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051" w:rsidRPr="00A405AD" w:rsidRDefault="00602051" w:rsidP="007912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6CF7">
              <w:rPr>
                <w:sz w:val="24"/>
                <w:szCs w:val="24"/>
              </w:rPr>
              <w:t xml:space="preserve"> </w:t>
            </w:r>
          </w:p>
          <w:p w:rsidR="00602051" w:rsidRPr="00A405AD" w:rsidRDefault="00602051" w:rsidP="005F1EA7">
            <w:pPr>
              <w:jc w:val="both"/>
              <w:rPr>
                <w:i/>
                <w:sz w:val="24"/>
                <w:szCs w:val="24"/>
              </w:rPr>
            </w:pPr>
            <w:r w:rsidRPr="00EF5327">
              <w:rPr>
                <w:sz w:val="24"/>
                <w:szCs w:val="24"/>
                <w:lang w:eastAsia="en-US"/>
              </w:rPr>
              <w:t>Участие в муниципальных семинарах по подготовке к аттестации педагогических работников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F1EA7">
              <w:rPr>
                <w:i/>
                <w:sz w:val="24"/>
                <w:szCs w:val="24"/>
                <w:lang w:eastAsia="en-US"/>
              </w:rPr>
              <w:t>сентябрь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F1EA7">
              <w:rPr>
                <w:i/>
                <w:sz w:val="24"/>
                <w:szCs w:val="24"/>
                <w:lang w:eastAsia="en-US"/>
              </w:rPr>
              <w:t>2014 г</w:t>
            </w:r>
            <w:r>
              <w:rPr>
                <w:i/>
                <w:sz w:val="24"/>
                <w:szCs w:val="24"/>
                <w:lang w:eastAsia="en-US"/>
              </w:rPr>
              <w:t>., май 2015 г., март 2016 г.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Решетняк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Э.В.)</w:t>
            </w:r>
            <w:r w:rsidRPr="005F1EA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1012" w:rsidTr="00E9744A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60205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12" w:rsidRPr="00EF5327" w:rsidRDefault="00F71012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2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сентябрь 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2" w:rsidRPr="00EF5327" w:rsidRDefault="005F1EA7" w:rsidP="005F1E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Pr="00EF5327">
              <w:rPr>
                <w:sz w:val="24"/>
                <w:szCs w:val="24"/>
                <w:lang w:eastAsia="en-US"/>
              </w:rPr>
              <w:t>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5801">
              <w:rPr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Г.П.Дмитренко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Е.В.</w:t>
            </w:r>
            <w:r w:rsidRPr="009C29D6">
              <w:rPr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F1EA7" w:rsidTr="00EF5327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F71012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Эффективное планирование расходов средств учредителя и субъекта РФ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5F1EA7" w:rsidRDefault="005F1EA7" w:rsidP="005F1EA7">
            <w:pPr>
              <w:rPr>
                <w:b/>
                <w:sz w:val="24"/>
                <w:szCs w:val="24"/>
              </w:rPr>
            </w:pPr>
            <w:r w:rsidRPr="005F1EA7">
              <w:rPr>
                <w:sz w:val="24"/>
                <w:szCs w:val="24"/>
              </w:rPr>
              <w:t xml:space="preserve"> 2014г. - 2016г</w:t>
            </w:r>
            <w:r w:rsidRPr="005F1E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5F1EA7" w:rsidRDefault="005F1EA7" w:rsidP="005F1EA7">
            <w:pPr>
              <w:rPr>
                <w:sz w:val="24"/>
                <w:szCs w:val="24"/>
              </w:rPr>
            </w:pPr>
            <w:r w:rsidRPr="005F1EA7">
              <w:rPr>
                <w:sz w:val="24"/>
                <w:szCs w:val="24"/>
              </w:rPr>
              <w:t>Разработка проекта бюджета на 2015 г.</w:t>
            </w:r>
            <w:r w:rsidR="00655801">
              <w:rPr>
                <w:sz w:val="24"/>
                <w:szCs w:val="24"/>
              </w:rPr>
              <w:t>-2017 г.</w:t>
            </w:r>
          </w:p>
          <w:p w:rsidR="005F1EA7" w:rsidRPr="005F1EA7" w:rsidRDefault="005F1EA7" w:rsidP="005F1EA7">
            <w:pPr>
              <w:rPr>
                <w:i/>
                <w:sz w:val="24"/>
                <w:szCs w:val="24"/>
              </w:rPr>
            </w:pPr>
            <w:r w:rsidRPr="005F1EA7">
              <w:rPr>
                <w:sz w:val="24"/>
                <w:szCs w:val="24"/>
              </w:rPr>
              <w:t>Согласование с Учредителем</w:t>
            </w:r>
          </w:p>
          <w:p w:rsidR="005F1EA7" w:rsidRPr="005F1EA7" w:rsidRDefault="00CE10FC" w:rsidP="005F1EA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декабрь 2014 г., декабрь 2015 г., декабрь 2016 г. </w:t>
            </w:r>
            <w:r w:rsidR="005F1EA7" w:rsidRPr="005F1EA7">
              <w:rPr>
                <w:sz w:val="24"/>
                <w:szCs w:val="24"/>
              </w:rPr>
              <w:t>(</w:t>
            </w:r>
            <w:proofErr w:type="spellStart"/>
            <w:r w:rsidR="00655801">
              <w:rPr>
                <w:i/>
                <w:sz w:val="24"/>
                <w:szCs w:val="24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</w:rPr>
              <w:t xml:space="preserve"> Г.П.</w:t>
            </w:r>
            <w:r w:rsidR="005F1EA7" w:rsidRPr="005F1EA7">
              <w:rPr>
                <w:i/>
                <w:sz w:val="24"/>
                <w:szCs w:val="24"/>
              </w:rPr>
              <w:t>.</w:t>
            </w:r>
            <w:r w:rsidR="005F1EA7" w:rsidRPr="005F1EA7">
              <w:rPr>
                <w:sz w:val="24"/>
                <w:szCs w:val="24"/>
              </w:rPr>
              <w:t>)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6020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F71012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Выполнение муниципального задания на предоставление услуг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EF5327" w:rsidRDefault="005F1EA7" w:rsidP="00F71012">
            <w:pPr>
              <w:jc w:val="both"/>
              <w:rPr>
                <w:sz w:val="24"/>
                <w:szCs w:val="24"/>
                <w:lang w:eastAsia="en-US"/>
              </w:rPr>
            </w:pPr>
            <w:r w:rsidRPr="003E6CF7">
              <w:rPr>
                <w:sz w:val="24"/>
                <w:szCs w:val="24"/>
              </w:rPr>
              <w:t>Имеется муниципальное задание на 2015 год -</w:t>
            </w:r>
            <w:r>
              <w:rPr>
                <w:sz w:val="24"/>
                <w:szCs w:val="24"/>
              </w:rPr>
              <w:t xml:space="preserve"> </w:t>
            </w:r>
            <w:r w:rsidR="00655801">
              <w:rPr>
                <w:i/>
                <w:sz w:val="24"/>
                <w:szCs w:val="24"/>
              </w:rPr>
              <w:t>январь 2015 г.  (</w:t>
            </w:r>
            <w:proofErr w:type="spellStart"/>
            <w:r w:rsidR="00655801">
              <w:rPr>
                <w:i/>
                <w:sz w:val="24"/>
                <w:szCs w:val="24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</w:rPr>
              <w:t xml:space="preserve"> Г.П.</w:t>
            </w:r>
            <w:r w:rsidRPr="003E6CF7">
              <w:rPr>
                <w:i/>
                <w:sz w:val="24"/>
                <w:szCs w:val="24"/>
              </w:rPr>
              <w:t>)</w:t>
            </w:r>
            <w:r w:rsidR="00CE10FC">
              <w:rPr>
                <w:i/>
                <w:sz w:val="24"/>
                <w:szCs w:val="24"/>
              </w:rPr>
              <w:t xml:space="preserve">, </w:t>
            </w:r>
            <w:r w:rsidR="00CE10FC">
              <w:rPr>
                <w:sz w:val="24"/>
                <w:szCs w:val="24"/>
              </w:rPr>
              <w:t>на 2016</w:t>
            </w:r>
            <w:r w:rsidR="00CE10FC" w:rsidRPr="003E6CF7">
              <w:rPr>
                <w:sz w:val="24"/>
                <w:szCs w:val="24"/>
              </w:rPr>
              <w:t xml:space="preserve"> год -</w:t>
            </w:r>
            <w:r w:rsidR="00CE10FC">
              <w:rPr>
                <w:sz w:val="24"/>
                <w:szCs w:val="24"/>
              </w:rPr>
              <w:t xml:space="preserve"> </w:t>
            </w:r>
            <w:r w:rsidR="00CE10FC">
              <w:rPr>
                <w:i/>
                <w:sz w:val="24"/>
                <w:szCs w:val="24"/>
              </w:rPr>
              <w:t>январь 2016</w:t>
            </w:r>
            <w:r w:rsidR="00CE10FC" w:rsidRPr="003E6CF7">
              <w:rPr>
                <w:i/>
                <w:sz w:val="24"/>
                <w:szCs w:val="24"/>
              </w:rPr>
              <w:t xml:space="preserve"> г.  (</w:t>
            </w:r>
            <w:proofErr w:type="spellStart"/>
            <w:r w:rsidR="00655801">
              <w:rPr>
                <w:i/>
                <w:sz w:val="24"/>
                <w:szCs w:val="24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</w:rPr>
              <w:t xml:space="preserve"> Г.П.)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Анализ выполнения показателей муниципального задания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C" w:rsidRDefault="005F1EA7" w:rsidP="00E974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выполнении муниципального задания за 2014 г.  </w:t>
            </w:r>
            <w:r w:rsidR="00655801">
              <w:rPr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Г.П.</w:t>
            </w:r>
            <w:r w:rsidRPr="00CE10FC">
              <w:rPr>
                <w:i/>
                <w:sz w:val="24"/>
                <w:szCs w:val="24"/>
                <w:lang w:eastAsia="en-US"/>
              </w:rPr>
              <w:t>)</w:t>
            </w:r>
            <w:r w:rsidR="00CE10FC" w:rsidRPr="00CE10FC">
              <w:rPr>
                <w:i/>
                <w:sz w:val="24"/>
                <w:szCs w:val="24"/>
                <w:lang w:eastAsia="en-US"/>
              </w:rPr>
              <w:t>,</w:t>
            </w:r>
            <w:r w:rsidR="00CE10FC">
              <w:rPr>
                <w:sz w:val="24"/>
                <w:szCs w:val="24"/>
                <w:lang w:eastAsia="en-US"/>
              </w:rPr>
              <w:t xml:space="preserve"> </w:t>
            </w:r>
          </w:p>
          <w:p w:rsidR="00CE10FC" w:rsidRDefault="00CE10FC" w:rsidP="00E974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г.  </w:t>
            </w:r>
            <w:proofErr w:type="gramStart"/>
            <w:r w:rsidRPr="00CE10FC">
              <w:rPr>
                <w:i/>
                <w:sz w:val="24"/>
                <w:szCs w:val="24"/>
                <w:lang w:eastAsia="en-US"/>
              </w:rPr>
              <w:t>(</w:t>
            </w:r>
            <w:r w:rsidR="00655801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End"/>
            <w:r w:rsidR="00655801">
              <w:rPr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Г.П.</w:t>
            </w:r>
            <w:r w:rsidR="00655801" w:rsidRPr="00CE10FC">
              <w:rPr>
                <w:i/>
                <w:sz w:val="24"/>
                <w:szCs w:val="24"/>
                <w:lang w:eastAsia="en-US"/>
              </w:rPr>
              <w:t>),</w:t>
            </w:r>
          </w:p>
          <w:p w:rsidR="005F1EA7" w:rsidRPr="00EF5327" w:rsidRDefault="00CE10FC" w:rsidP="006558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г.  </w:t>
            </w:r>
            <w:r w:rsidRPr="00CE10FC">
              <w:rPr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Г.П.</w:t>
            </w:r>
            <w:r w:rsidR="00655801" w:rsidRPr="00CE10FC">
              <w:rPr>
                <w:i/>
                <w:sz w:val="24"/>
                <w:szCs w:val="24"/>
                <w:lang w:eastAsia="en-US"/>
              </w:rPr>
              <w:t>)</w:t>
            </w:r>
            <w:r w:rsidR="00655801">
              <w:rPr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384E7C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384E7C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E7C">
              <w:rPr>
                <w:sz w:val="24"/>
                <w:szCs w:val="24"/>
                <w:lang w:eastAsia="en-US"/>
              </w:rPr>
              <w:t>Август 2014 г., август 2015 г.,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CB6D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Выступления на августовских секциях </w:t>
            </w:r>
            <w:r w:rsidR="00655801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 август 2015г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</w:t>
            </w:r>
            <w:r w:rsidR="00655801">
              <w:rPr>
                <w:i/>
                <w:sz w:val="24"/>
                <w:szCs w:val="24"/>
                <w:lang w:eastAsia="en-US"/>
              </w:rPr>
              <w:t>(</w:t>
            </w:r>
            <w:proofErr w:type="gramEnd"/>
            <w:r w:rsidR="00655801">
              <w:rPr>
                <w:i/>
                <w:sz w:val="24"/>
                <w:szCs w:val="24"/>
                <w:lang w:eastAsia="en-US"/>
              </w:rPr>
              <w:t>Зозуля Т.А.,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Дмитьренко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Е.В.Яковенко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Г.П.</w:t>
            </w:r>
            <w:r>
              <w:rPr>
                <w:i/>
                <w:sz w:val="24"/>
                <w:szCs w:val="24"/>
                <w:lang w:eastAsia="en-US"/>
              </w:rPr>
              <w:t>)</w:t>
            </w:r>
            <w:r w:rsidR="00655801">
              <w:rPr>
                <w:i/>
                <w:sz w:val="24"/>
                <w:szCs w:val="24"/>
                <w:lang w:eastAsia="en-US"/>
              </w:rPr>
              <w:t>, август 2016  (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Г.П.</w:t>
            </w:r>
            <w:r w:rsidR="00CB6DCB">
              <w:rPr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9744A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Обеспечение участия педагогических и руководящих работников образовательной организации в ежегодных муниципальных и региональных научно-практических конференциях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E7C">
              <w:rPr>
                <w:sz w:val="24"/>
                <w:szCs w:val="24"/>
                <w:lang w:eastAsia="en-US"/>
              </w:rPr>
              <w:t>Август 2014 г., август 2015 г.,</w:t>
            </w:r>
            <w:r w:rsidR="00CB6DCB">
              <w:rPr>
                <w:sz w:val="24"/>
                <w:szCs w:val="24"/>
                <w:lang w:eastAsia="en-US"/>
              </w:rPr>
              <w:t xml:space="preserve"> август 2016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E974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F5327">
              <w:rPr>
                <w:sz w:val="24"/>
                <w:szCs w:val="24"/>
                <w:lang w:eastAsia="en-US"/>
              </w:rPr>
              <w:t>частия педагогических и руководящих работников образовательной организации в ежегодных муниципальных и конференциях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5801">
              <w:rPr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Г.П.</w:t>
            </w:r>
            <w:r w:rsidRPr="00E9744A">
              <w:rPr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9744A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Организация участия различных категорий педагогических и руководящих работников образовательной организации в муниципальных и региональных семинарах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E7C">
              <w:rPr>
                <w:sz w:val="24"/>
                <w:szCs w:val="24"/>
                <w:lang w:eastAsia="en-US"/>
              </w:rPr>
              <w:t>Август 2014 г., август 2015 г.,</w:t>
            </w:r>
            <w:r w:rsidR="00CB6DCB">
              <w:rPr>
                <w:sz w:val="24"/>
                <w:szCs w:val="24"/>
                <w:lang w:eastAsia="en-US"/>
              </w:rPr>
              <w:t xml:space="preserve"> август 2016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E974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F5327">
              <w:rPr>
                <w:sz w:val="24"/>
                <w:szCs w:val="24"/>
                <w:lang w:eastAsia="en-US"/>
              </w:rPr>
              <w:t>частия педагогических и руководящих работников образовательной организа</w:t>
            </w:r>
            <w:r>
              <w:rPr>
                <w:sz w:val="24"/>
                <w:szCs w:val="24"/>
                <w:lang w:eastAsia="en-US"/>
              </w:rPr>
              <w:t xml:space="preserve">ции в ежегодных муниципальных семинарах </w:t>
            </w:r>
            <w:r w:rsidR="00655801">
              <w:rPr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i/>
                <w:sz w:val="24"/>
                <w:szCs w:val="24"/>
                <w:lang w:eastAsia="en-US"/>
              </w:rPr>
              <w:t xml:space="preserve"> Г.П.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E9744A">
              <w:rPr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Обобщение АПО педагогов на уровне образовательной организации и подготовка материалов для обобщения АПО педагогов на муниципальном уровне и для публикации в сборниках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– 2015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36678E" w:rsidRDefault="005F1EA7" w:rsidP="003667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6678E">
              <w:rPr>
                <w:rFonts w:eastAsiaTheme="minorHAnsi"/>
                <w:sz w:val="24"/>
                <w:szCs w:val="24"/>
                <w:lang w:eastAsia="en-US"/>
              </w:rPr>
              <w:t xml:space="preserve">На 01.10.2015 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АПО обобщен на муниципальном уровне</w:t>
            </w:r>
          </w:p>
          <w:p w:rsidR="005F1EA7" w:rsidRPr="00384E7C" w:rsidRDefault="005F1EA7" w:rsidP="00384E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6678E">
              <w:rPr>
                <w:rFonts w:eastAsiaTheme="minorHAnsi"/>
                <w:sz w:val="24"/>
                <w:szCs w:val="24"/>
                <w:lang w:eastAsia="en-US"/>
              </w:rPr>
              <w:t>воспитатели – 2 человека,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февраль 2015 </w:t>
            </w:r>
            <w:r w:rsidRPr="0036678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36678E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36678E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36678E">
            <w:pPr>
              <w:jc w:val="both"/>
              <w:rPr>
                <w:sz w:val="24"/>
                <w:szCs w:val="24"/>
                <w:lang w:eastAsia="en-US"/>
              </w:rPr>
            </w:pPr>
            <w:r w:rsidRPr="0036678E">
              <w:rPr>
                <w:rFonts w:eastAsiaTheme="minorHAnsi"/>
                <w:sz w:val="24"/>
                <w:szCs w:val="24"/>
                <w:lang w:eastAsia="en-US"/>
              </w:rPr>
              <w:t xml:space="preserve">Вопросы ФГОС </w:t>
            </w:r>
            <w:proofErr w:type="gramStart"/>
            <w:r w:rsidRPr="0036678E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36678E">
              <w:rPr>
                <w:rFonts w:eastAsiaTheme="minorHAnsi"/>
                <w:sz w:val="24"/>
                <w:szCs w:val="24"/>
                <w:lang w:eastAsia="en-US"/>
              </w:rPr>
              <w:t xml:space="preserve"> освещались для родителей на родительских собраниях.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9C2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020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Рассмотрение «дорожной карты» введения ФГОС ДО образовательной организации на заседаниях органов самоуправления </w:t>
            </w:r>
          </w:p>
          <w:p w:rsidR="005F1EA7" w:rsidRPr="00EF5327" w:rsidRDefault="005F1EA7" w:rsidP="001B47D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36678E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6678E">
              <w:rPr>
                <w:sz w:val="24"/>
                <w:szCs w:val="24"/>
                <w:lang w:eastAsia="en-US"/>
              </w:rPr>
              <w:t>2014-2016 г.г.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3667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Вопросы ФГОС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рассматривались на педагогических советах </w:t>
            </w:r>
            <w:r w:rsidR="00655801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proofErr w:type="spellStart"/>
            <w:r w:rsidR="00655801">
              <w:rPr>
                <w:rFonts w:eastAsiaTheme="minorHAnsi"/>
                <w:i/>
                <w:sz w:val="24"/>
                <w:szCs w:val="24"/>
                <w:lang w:eastAsia="en-US"/>
              </w:rPr>
              <w:t>Яковенко</w:t>
            </w:r>
            <w:proofErr w:type="spellEnd"/>
            <w:r w:rsidR="006558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Г.П.</w:t>
            </w:r>
            <w:r w:rsidRPr="0036678E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F1EA7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60205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7" w:rsidRPr="00EF5327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 xml:space="preserve">Создание раздела «Введение ФГОС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EF532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EF5327">
              <w:rPr>
                <w:sz w:val="24"/>
                <w:szCs w:val="24"/>
                <w:lang w:eastAsia="en-US"/>
              </w:rPr>
              <w:t xml:space="preserve"> сайте образовательной организации</w:t>
            </w:r>
          </w:p>
          <w:p w:rsidR="005F1EA7" w:rsidRPr="00EF5327" w:rsidRDefault="005F1EA7" w:rsidP="001B47DE">
            <w:pPr>
              <w:jc w:val="both"/>
              <w:rPr>
                <w:sz w:val="24"/>
                <w:szCs w:val="24"/>
                <w:lang w:eastAsia="en-US"/>
              </w:rPr>
            </w:pPr>
            <w:r w:rsidRPr="00EF5327">
              <w:rPr>
                <w:sz w:val="24"/>
                <w:szCs w:val="24"/>
                <w:lang w:eastAsia="en-US"/>
              </w:rPr>
              <w:t>Подготовка информации для размещения на сайте и публикации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36678E" w:rsidRDefault="005F1EA7" w:rsidP="0036678E">
            <w:pPr>
              <w:jc w:val="both"/>
              <w:rPr>
                <w:sz w:val="24"/>
                <w:szCs w:val="24"/>
                <w:lang w:eastAsia="en-US"/>
              </w:rPr>
            </w:pPr>
            <w:r w:rsidRPr="0036678E">
              <w:rPr>
                <w:sz w:val="24"/>
                <w:szCs w:val="24"/>
                <w:lang w:eastAsia="en-US"/>
              </w:rPr>
              <w:t>Февраль-март 2014 г.</w:t>
            </w:r>
          </w:p>
          <w:p w:rsidR="005F1EA7" w:rsidRPr="00EF5327" w:rsidRDefault="005F1EA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7" w:rsidRPr="005F1EA7" w:rsidRDefault="005F1EA7" w:rsidP="005F1E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6678E">
              <w:rPr>
                <w:rFonts w:eastAsia="HiddenHorzOCR"/>
                <w:sz w:val="24"/>
                <w:szCs w:val="24"/>
                <w:lang w:eastAsia="en-US"/>
              </w:rPr>
              <w:t>В сети  «Интернет»</w:t>
            </w:r>
            <w:r w:rsidRPr="003667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6678E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36678E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Pr="0036678E">
              <w:rPr>
                <w:rFonts w:eastAsia="HiddenHorzOCR"/>
                <w:sz w:val="24"/>
                <w:szCs w:val="24"/>
                <w:lang w:eastAsia="en-US"/>
              </w:rPr>
              <w:t xml:space="preserve"> официальном  </w:t>
            </w:r>
            <w:r w:rsidRPr="0036678E">
              <w:rPr>
                <w:rFonts w:eastAsiaTheme="minorHAnsi"/>
                <w:sz w:val="24"/>
                <w:szCs w:val="24"/>
                <w:lang w:eastAsia="en-US"/>
              </w:rPr>
              <w:t xml:space="preserve">сайте МБДОУ </w:t>
            </w:r>
            <w:hyperlink r:id="rId6" w:history="1">
              <w:r w:rsidR="0026056A" w:rsidRPr="00492038">
                <w:rPr>
                  <w:rStyle w:val="aa"/>
                  <w:rFonts w:eastAsiaTheme="minorHAnsi"/>
                  <w:sz w:val="24"/>
                  <w:szCs w:val="24"/>
                  <w:lang w:val="en-US" w:eastAsia="en-US"/>
                </w:rPr>
                <w:t>http</w:t>
              </w:r>
              <w:r w:rsidR="0026056A" w:rsidRPr="00492038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26056A" w:rsidRPr="00492038">
                <w:rPr>
                  <w:rStyle w:val="aa"/>
                  <w:rFonts w:eastAsiaTheme="minorHAnsi"/>
                  <w:sz w:val="24"/>
                  <w:szCs w:val="24"/>
                  <w:lang w:val="en-US" w:eastAsia="en-US"/>
                </w:rPr>
                <w:t>mdou</w:t>
              </w:r>
              <w:proofErr w:type="spellEnd"/>
              <w:r w:rsidR="0026056A" w:rsidRPr="0026056A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26056A" w:rsidRPr="00492038">
                <w:rPr>
                  <w:rStyle w:val="aa"/>
                  <w:rFonts w:eastAsiaTheme="minorHAnsi"/>
                  <w:sz w:val="24"/>
                  <w:szCs w:val="24"/>
                  <w:lang w:val="en-US" w:eastAsia="en-US"/>
                </w:rPr>
                <w:t>baycuri</w:t>
              </w:r>
              <w:proofErr w:type="spellEnd"/>
              <w:r w:rsidR="0026056A" w:rsidRPr="00492038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26056A" w:rsidRPr="00492038">
                <w:rPr>
                  <w:rStyle w:val="aa"/>
                  <w:rFonts w:eastAsiaTheme="minorHAnsi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3667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размещена информация «</w:t>
            </w:r>
            <w:r w:rsidRPr="0036678E">
              <w:rPr>
                <w:rFonts w:eastAsiaTheme="minorHAnsi"/>
                <w:sz w:val="24"/>
                <w:szCs w:val="24"/>
                <w:lang w:eastAsia="en-US"/>
              </w:rPr>
              <w:t xml:space="preserve">ФГОС </w:t>
            </w:r>
            <w:proofErr w:type="gramStart"/>
            <w:r w:rsidRPr="0036678E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36678E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</w:tr>
      <w:tr w:rsidR="00662A6A" w:rsidTr="00EF532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A" w:rsidRDefault="00662A6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020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A" w:rsidRPr="00EF5327" w:rsidRDefault="00662A6A" w:rsidP="001B47DE">
            <w:pPr>
              <w:jc w:val="both"/>
              <w:rPr>
                <w:sz w:val="24"/>
                <w:szCs w:val="24"/>
              </w:rPr>
            </w:pPr>
            <w:r w:rsidRPr="00662A6A">
              <w:rPr>
                <w:sz w:val="24"/>
                <w:szCs w:val="24"/>
              </w:rPr>
              <w:t xml:space="preserve">Использование муниципальной </w:t>
            </w:r>
            <w:proofErr w:type="gramStart"/>
            <w:r w:rsidRPr="00662A6A">
              <w:rPr>
                <w:sz w:val="24"/>
                <w:szCs w:val="24"/>
              </w:rPr>
              <w:t>методики формирования системы оплаты труда</w:t>
            </w:r>
            <w:proofErr w:type="gramEnd"/>
            <w:r w:rsidRPr="00662A6A">
              <w:rPr>
                <w:sz w:val="24"/>
                <w:szCs w:val="24"/>
              </w:rPr>
              <w:t xml:space="preserve"> и стимулирования работников дошкольных образовательных организаций для эффективного расходования средств учредителя и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A" w:rsidRPr="0036678E" w:rsidRDefault="00662A6A" w:rsidP="0036678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A" w:rsidRPr="004E39E3" w:rsidRDefault="004E39E3" w:rsidP="005F1EA7">
            <w:pPr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Протоколы</w:t>
            </w:r>
            <w:r w:rsidRPr="004E39E3">
              <w:rPr>
                <w:sz w:val="24"/>
                <w:szCs w:val="24"/>
              </w:rPr>
              <w:t xml:space="preserve">   заседания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4E39E3">
              <w:rPr>
                <w:sz w:val="24"/>
                <w:szCs w:val="24"/>
              </w:rPr>
              <w:t xml:space="preserve"> экспертной комиссии</w:t>
            </w:r>
            <w:r>
              <w:rPr>
                <w:sz w:val="24"/>
                <w:szCs w:val="24"/>
              </w:rPr>
              <w:t xml:space="preserve">, </w:t>
            </w:r>
            <w:r w:rsidR="00CB6DCB">
              <w:rPr>
                <w:i/>
                <w:sz w:val="24"/>
                <w:szCs w:val="24"/>
              </w:rPr>
              <w:t>(январь, сентябрь 2014-2016</w:t>
            </w:r>
            <w:r w:rsidRPr="004E39E3">
              <w:rPr>
                <w:i/>
                <w:sz w:val="24"/>
                <w:szCs w:val="24"/>
              </w:rPr>
              <w:t xml:space="preserve"> г.г.)</w:t>
            </w:r>
            <w:r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A405AD">
              <w:rPr>
                <w:i/>
                <w:sz w:val="24"/>
                <w:szCs w:val="24"/>
              </w:rPr>
              <w:t>Яковенко</w:t>
            </w:r>
            <w:proofErr w:type="spellEnd"/>
            <w:r w:rsidR="00A405AD">
              <w:rPr>
                <w:i/>
                <w:sz w:val="24"/>
                <w:szCs w:val="24"/>
              </w:rPr>
              <w:t xml:space="preserve"> Г.П.</w:t>
            </w:r>
          </w:p>
        </w:tc>
      </w:tr>
    </w:tbl>
    <w:p w:rsidR="009C29D6" w:rsidRDefault="009C29D6"/>
    <w:p w:rsidR="00A405AD" w:rsidRDefault="00A405AD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</w:t>
      </w:r>
    </w:p>
    <w:p w:rsidR="009C29D6" w:rsidRPr="009C29D6" w:rsidRDefault="00A405AD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Байцуров</w:t>
      </w:r>
      <w:r w:rsidR="009C29D6">
        <w:rPr>
          <w:sz w:val="24"/>
          <w:szCs w:val="24"/>
        </w:rPr>
        <w:t>ский</w:t>
      </w:r>
      <w:proofErr w:type="spellEnd"/>
      <w:r w:rsidR="009C29D6">
        <w:rPr>
          <w:sz w:val="24"/>
          <w:szCs w:val="24"/>
        </w:rPr>
        <w:t xml:space="preserve"> детский сад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Чебурашка</w:t>
      </w:r>
      <w:proofErr w:type="spellEnd"/>
      <w:r w:rsidR="009C29D6">
        <w:rPr>
          <w:sz w:val="24"/>
          <w:szCs w:val="24"/>
        </w:rPr>
        <w:t xml:space="preserve">»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Яковенко</w:t>
      </w:r>
      <w:proofErr w:type="spellEnd"/>
      <w:r>
        <w:rPr>
          <w:sz w:val="24"/>
          <w:szCs w:val="24"/>
        </w:rPr>
        <w:t xml:space="preserve"> Г.П.</w:t>
      </w:r>
    </w:p>
    <w:sectPr w:rsidR="009C29D6" w:rsidRPr="009C29D6" w:rsidSect="004E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6A" w:rsidRDefault="00662A6A" w:rsidP="00662A6A">
      <w:r>
        <w:separator/>
      </w:r>
    </w:p>
  </w:endnote>
  <w:endnote w:type="continuationSeparator" w:id="0">
    <w:p w:rsidR="00662A6A" w:rsidRDefault="00662A6A" w:rsidP="0066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6A" w:rsidRDefault="00662A6A" w:rsidP="00662A6A">
      <w:r>
        <w:separator/>
      </w:r>
    </w:p>
  </w:footnote>
  <w:footnote w:type="continuationSeparator" w:id="0">
    <w:p w:rsidR="00662A6A" w:rsidRDefault="00662A6A" w:rsidP="00662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AD"/>
    <w:rsid w:val="00106D11"/>
    <w:rsid w:val="00192581"/>
    <w:rsid w:val="001B47DE"/>
    <w:rsid w:val="0026056A"/>
    <w:rsid w:val="0036678E"/>
    <w:rsid w:val="00384E7C"/>
    <w:rsid w:val="003E6CF7"/>
    <w:rsid w:val="004C0BD1"/>
    <w:rsid w:val="004E28DB"/>
    <w:rsid w:val="004E39E3"/>
    <w:rsid w:val="005F1EA7"/>
    <w:rsid w:val="00602051"/>
    <w:rsid w:val="00655801"/>
    <w:rsid w:val="00662A6A"/>
    <w:rsid w:val="00736BD4"/>
    <w:rsid w:val="00737426"/>
    <w:rsid w:val="00843FAD"/>
    <w:rsid w:val="009C29D6"/>
    <w:rsid w:val="00A405AD"/>
    <w:rsid w:val="00AB2C20"/>
    <w:rsid w:val="00AB323F"/>
    <w:rsid w:val="00CB6DCB"/>
    <w:rsid w:val="00CE10FC"/>
    <w:rsid w:val="00E9744A"/>
    <w:rsid w:val="00ED786B"/>
    <w:rsid w:val="00EF5327"/>
    <w:rsid w:val="00F7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32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EF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62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92581"/>
    <w:pPr>
      <w:spacing w:after="0" w:line="240" w:lineRule="auto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60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32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EF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62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92581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-baycur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Директор</cp:lastModifiedBy>
  <cp:revision>10</cp:revision>
  <cp:lastPrinted>2015-12-11T12:40:00Z</cp:lastPrinted>
  <dcterms:created xsi:type="dcterms:W3CDTF">2015-12-11T10:30:00Z</dcterms:created>
  <dcterms:modified xsi:type="dcterms:W3CDTF">2017-01-20T11:14:00Z</dcterms:modified>
</cp:coreProperties>
</file>