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5D" w:rsidRDefault="00B0475D" w:rsidP="00B0475D">
      <w:pPr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B0475D" w:rsidRDefault="00B0475D" w:rsidP="00B0475D">
      <w:pPr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B0475D" w:rsidRDefault="00B0475D" w:rsidP="00B0475D">
      <w:pPr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B0475D" w:rsidRPr="00B0475D" w:rsidRDefault="00B0475D" w:rsidP="00B0475D">
      <w:pPr>
        <w:rPr>
          <w:rFonts w:ascii="Times New Roman" w:hAnsi="Times New Roman"/>
          <w:b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caps/>
          <w:noProof/>
          <w:spacing w:val="40"/>
          <w:sz w:val="28"/>
          <w:szCs w:val="28"/>
        </w:rPr>
        <w:drawing>
          <wp:inline distT="0" distB="0" distL="0" distR="0">
            <wp:extent cx="5940425" cy="8229067"/>
            <wp:effectExtent l="19050" t="0" r="3175" b="0"/>
            <wp:docPr id="1" name="Рисунок 1" descr="I:\СКАН Копии полжений\Полож опровед обучения и инструктаж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 Копии полжений\Полож опровед обучения и инструктаж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5D" w:rsidRDefault="00B0475D" w:rsidP="00B047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475D" w:rsidRPr="003E70E3" w:rsidRDefault="00B0475D" w:rsidP="00B0475D">
      <w:pPr>
        <w:ind w:firstLine="900"/>
        <w:rPr>
          <w:rFonts w:ascii="Times New Roman" w:hAnsi="Times New Roman"/>
          <w:b/>
          <w:sz w:val="16"/>
          <w:szCs w:val="16"/>
        </w:rPr>
      </w:pPr>
    </w:p>
    <w:p w:rsidR="00B0475D" w:rsidRPr="00802F8C" w:rsidRDefault="00B0475D" w:rsidP="00B0475D">
      <w:pPr>
        <w:ind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</w:t>
      </w:r>
      <w:r w:rsidRPr="00802F8C">
        <w:rPr>
          <w:rFonts w:ascii="Times New Roman" w:hAnsi="Times New Roman"/>
          <w:b/>
          <w:sz w:val="28"/>
          <w:szCs w:val="28"/>
        </w:rPr>
        <w:t xml:space="preserve"> Первичный инструктаж на рабочем месте</w:t>
      </w:r>
    </w:p>
    <w:p w:rsidR="00B0475D" w:rsidRPr="00802F8C" w:rsidRDefault="00B0475D" w:rsidP="00B0475D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F8C">
        <w:rPr>
          <w:rFonts w:ascii="Times New Roman" w:hAnsi="Times New Roman"/>
          <w:sz w:val="28"/>
          <w:szCs w:val="28"/>
        </w:rPr>
        <w:t>Проводится ответственными лицами, на которых эти обязанности возложены приказом, со всеми поступившими на работу работниками или переведенными из других подразделений организации в объеме программы инструктажа по охране труда на рабочем месте по инструкции для данной профессии или вида работы, разработанной в организации (кроме лиц, которые обязаны пройти обучение по охране труда в объеме руководителей).</w:t>
      </w:r>
      <w:proofErr w:type="gramEnd"/>
      <w:r w:rsidRPr="00802F8C">
        <w:rPr>
          <w:rFonts w:ascii="Times New Roman" w:hAnsi="Times New Roman"/>
          <w:sz w:val="28"/>
          <w:szCs w:val="28"/>
        </w:rPr>
        <w:t xml:space="preserve"> Проведение инструктажа и проверка знаний регистрируется в журнале регистрации инструктажа по охране труда на рабочем месте, который хранится у руководителя подразделения или ответственного за проведение инструктажа по охране труда на рабочем месте. Страницы журнала пронумеровываются, прошиваются, прошивка на последней странице опечатывается печатью организации. Работники рабочих профессий, с которыми проведен первичный инструктаж на рабочем месте, в течение 4 рабочих смен исполняют работу под наблюдением ответственного лица, который контролирует правильное выполнение работником требований инструкции по охране труда и, при правильном их выполнении, допускает работника к самостоятельной работе. Допуск к самостоятельной работе регистрируется в журнале регистрации инструктажа по охране труда на рабочем месте, в разделе о прохождении стажировки с подписью ответственного лица и прошедшего стажировку, с указанием дней прохождения стажировки.</w:t>
      </w:r>
    </w:p>
    <w:p w:rsidR="00B0475D" w:rsidRPr="003E70E3" w:rsidRDefault="00B0475D" w:rsidP="00B0475D">
      <w:pPr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0475D" w:rsidRPr="00802F8C" w:rsidRDefault="00B0475D" w:rsidP="00B0475D">
      <w:pPr>
        <w:ind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802F8C">
        <w:rPr>
          <w:rFonts w:ascii="Times New Roman" w:hAnsi="Times New Roman"/>
          <w:b/>
          <w:sz w:val="28"/>
          <w:szCs w:val="28"/>
        </w:rPr>
        <w:t>Повторный инструктаж</w:t>
      </w:r>
    </w:p>
    <w:p w:rsidR="00B0475D" w:rsidRPr="00802F8C" w:rsidRDefault="00B0475D" w:rsidP="00B0475D">
      <w:pPr>
        <w:ind w:firstLine="772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>Проводится со всеми работниками лицом, ответственным за проведение инструктажа по охране труда на рабочем месте, по программе проведения инструктажа на рабочем месте в объеме инструкций по охране труда по профессии или виду работы не реже одного раза в полугодие. Рекомендуемые дни проведения инструктажа с 1 по 5 число следующего после окончания полугодия месяца. С работником отсутствующим в эти дни инструктаж проводится индивидуально перед началом работы в день его выхода на работу. Проведение инструктажа и проверка знаний инструкций регистрируется в журнале регистрации инструктажа по охране труда на рабочем месте.</w:t>
      </w:r>
    </w:p>
    <w:p w:rsidR="00B0475D" w:rsidRDefault="00B0475D" w:rsidP="00B0475D">
      <w:pPr>
        <w:ind w:firstLine="772"/>
        <w:jc w:val="both"/>
        <w:rPr>
          <w:rFonts w:ascii="Times New Roman" w:hAnsi="Times New Roman"/>
          <w:sz w:val="16"/>
          <w:szCs w:val="16"/>
        </w:rPr>
      </w:pPr>
    </w:p>
    <w:p w:rsidR="00B0475D" w:rsidRDefault="00B0475D" w:rsidP="00B0475D">
      <w:pPr>
        <w:ind w:firstLine="772"/>
        <w:jc w:val="both"/>
        <w:rPr>
          <w:rFonts w:ascii="Times New Roman" w:hAnsi="Times New Roman"/>
          <w:sz w:val="16"/>
          <w:szCs w:val="16"/>
        </w:rPr>
      </w:pPr>
    </w:p>
    <w:p w:rsidR="00B0475D" w:rsidRDefault="00B0475D" w:rsidP="00B0475D">
      <w:pPr>
        <w:ind w:firstLine="772"/>
        <w:jc w:val="both"/>
        <w:rPr>
          <w:rFonts w:ascii="Times New Roman" w:hAnsi="Times New Roman"/>
          <w:sz w:val="16"/>
          <w:szCs w:val="16"/>
        </w:rPr>
      </w:pPr>
    </w:p>
    <w:p w:rsidR="00B0475D" w:rsidRDefault="00B0475D" w:rsidP="00B0475D">
      <w:pPr>
        <w:ind w:firstLine="772"/>
        <w:jc w:val="both"/>
        <w:rPr>
          <w:rFonts w:ascii="Times New Roman" w:hAnsi="Times New Roman"/>
          <w:sz w:val="16"/>
          <w:szCs w:val="16"/>
        </w:rPr>
      </w:pPr>
    </w:p>
    <w:p w:rsidR="00B0475D" w:rsidRPr="003E70E3" w:rsidRDefault="00B0475D" w:rsidP="00B0475D">
      <w:pPr>
        <w:ind w:firstLine="772"/>
        <w:jc w:val="both"/>
        <w:rPr>
          <w:rFonts w:ascii="Times New Roman" w:hAnsi="Times New Roman"/>
          <w:sz w:val="16"/>
          <w:szCs w:val="16"/>
        </w:rPr>
      </w:pPr>
    </w:p>
    <w:p w:rsidR="00B0475D" w:rsidRPr="00802F8C" w:rsidRDefault="00B0475D" w:rsidP="00B0475D">
      <w:pPr>
        <w:ind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 w:rsidRPr="00802F8C">
        <w:rPr>
          <w:rFonts w:ascii="Times New Roman" w:hAnsi="Times New Roman"/>
          <w:b/>
          <w:sz w:val="28"/>
          <w:szCs w:val="28"/>
        </w:rPr>
        <w:t>Внеплановый инструктаж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>Проводится со всеми работниками лицом, ответственным за проведение инструктажа по охране труда на рабочем месте, по программе инструктажа на рабочем месте в объеме инструкции по охране труда для данной профессии или вида работы в случаях: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изменения или дополнения требований инструкции по охране труда;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замене оборудования, инструмента, технологического процесса;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 xml:space="preserve">при нарушении хотя бы одним работником требований инструкций </w:t>
      </w:r>
      <w:r w:rsidRPr="00802F8C">
        <w:rPr>
          <w:rFonts w:ascii="Times New Roman" w:hAnsi="Times New Roman"/>
          <w:sz w:val="28"/>
          <w:szCs w:val="28"/>
        </w:rPr>
        <w:lastRenderedPageBreak/>
        <w:t>и норм охраны труда;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при несчастном случае на производстве, происшедшем в подразделении;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 xml:space="preserve">при длительном </w:t>
      </w:r>
      <w:r>
        <w:rPr>
          <w:rFonts w:ascii="Times New Roman" w:hAnsi="Times New Roman"/>
          <w:sz w:val="28"/>
          <w:szCs w:val="28"/>
        </w:rPr>
        <w:t>(</w:t>
      </w:r>
      <w:r w:rsidRPr="00802F8C">
        <w:rPr>
          <w:rFonts w:ascii="Times New Roman" w:hAnsi="Times New Roman"/>
          <w:sz w:val="28"/>
          <w:szCs w:val="28"/>
        </w:rPr>
        <w:t>более 30 дней</w:t>
      </w:r>
      <w:r>
        <w:rPr>
          <w:rFonts w:ascii="Times New Roman" w:hAnsi="Times New Roman"/>
          <w:sz w:val="28"/>
          <w:szCs w:val="28"/>
        </w:rPr>
        <w:t>)</w:t>
      </w:r>
      <w:r w:rsidRPr="00802F8C">
        <w:rPr>
          <w:rFonts w:ascii="Times New Roman" w:hAnsi="Times New Roman"/>
          <w:sz w:val="28"/>
          <w:szCs w:val="28"/>
        </w:rPr>
        <w:t xml:space="preserve"> перерыве в работе у работника </w:t>
      </w:r>
      <w:r>
        <w:rPr>
          <w:rFonts w:ascii="Times New Roman" w:hAnsi="Times New Roman"/>
          <w:sz w:val="28"/>
          <w:szCs w:val="28"/>
        </w:rPr>
        <w:t>(</w:t>
      </w:r>
      <w:r w:rsidRPr="00802F8C">
        <w:rPr>
          <w:rFonts w:ascii="Times New Roman" w:hAnsi="Times New Roman"/>
          <w:sz w:val="28"/>
          <w:szCs w:val="28"/>
        </w:rPr>
        <w:t>проводится индивидуально</w:t>
      </w:r>
      <w:r>
        <w:rPr>
          <w:rFonts w:ascii="Times New Roman" w:hAnsi="Times New Roman"/>
          <w:sz w:val="28"/>
          <w:szCs w:val="28"/>
        </w:rPr>
        <w:t>)</w:t>
      </w:r>
      <w:r w:rsidRPr="00802F8C">
        <w:rPr>
          <w:rFonts w:ascii="Times New Roman" w:hAnsi="Times New Roman"/>
          <w:sz w:val="28"/>
          <w:szCs w:val="28"/>
        </w:rPr>
        <w:t xml:space="preserve">. 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 xml:space="preserve">Проведение инструктажа регистрируется </w:t>
      </w:r>
      <w:proofErr w:type="gramStart"/>
      <w:r w:rsidRPr="00802F8C">
        <w:rPr>
          <w:rFonts w:ascii="Times New Roman" w:hAnsi="Times New Roman"/>
          <w:sz w:val="28"/>
          <w:szCs w:val="28"/>
        </w:rPr>
        <w:t>в журнале регистрации инструктажа по охране труда на рабочем месте с указанием причины проведения внепланового  инструктажа по охране</w:t>
      </w:r>
      <w:proofErr w:type="gramEnd"/>
      <w:r w:rsidRPr="00802F8C">
        <w:rPr>
          <w:rFonts w:ascii="Times New Roman" w:hAnsi="Times New Roman"/>
          <w:sz w:val="28"/>
          <w:szCs w:val="28"/>
        </w:rPr>
        <w:t xml:space="preserve"> труда.</w:t>
      </w:r>
    </w:p>
    <w:p w:rsidR="00B0475D" w:rsidRPr="003E70E3" w:rsidRDefault="00B0475D" w:rsidP="00B0475D">
      <w:pPr>
        <w:jc w:val="both"/>
        <w:rPr>
          <w:rFonts w:ascii="Times New Roman" w:hAnsi="Times New Roman"/>
          <w:sz w:val="16"/>
          <w:szCs w:val="16"/>
        </w:rPr>
      </w:pPr>
    </w:p>
    <w:p w:rsidR="00B0475D" w:rsidRPr="00802F8C" w:rsidRDefault="00B0475D" w:rsidP="00B0475D">
      <w:pPr>
        <w:ind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Pr="00802F8C">
        <w:rPr>
          <w:rFonts w:ascii="Times New Roman" w:hAnsi="Times New Roman"/>
          <w:b/>
          <w:sz w:val="28"/>
          <w:szCs w:val="28"/>
        </w:rPr>
        <w:t>Целевой инструктаж</w:t>
      </w:r>
    </w:p>
    <w:p w:rsidR="00B0475D" w:rsidRPr="00802F8C" w:rsidRDefault="00B0475D" w:rsidP="00B0475D">
      <w:pPr>
        <w:ind w:firstLine="772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>Проводится ответственным лицом за проведение инструктажа (или назначенным руководителем разовых работ) по охране труда на рабочем месте с работником перед разовыми работами не свойственных его профессии работ или работ повышенной опасности, на которые оформляется наряд-допуск и при проведении массовых мероприятий. Проведение целевого инструктажа оформляется в наряде-допуске на производство работ повышенной опасности, или в журнале регистрации инструктажа по охране труда на рабочем месте.</w:t>
      </w:r>
    </w:p>
    <w:p w:rsidR="00B0475D" w:rsidRPr="00802F8C" w:rsidRDefault="00B0475D" w:rsidP="00B0475D">
      <w:pPr>
        <w:ind w:firstLine="772"/>
        <w:jc w:val="both"/>
        <w:rPr>
          <w:rFonts w:ascii="Times New Roman" w:hAnsi="Times New Roman"/>
          <w:sz w:val="28"/>
          <w:szCs w:val="28"/>
        </w:rPr>
      </w:pPr>
    </w:p>
    <w:p w:rsidR="00B0475D" w:rsidRPr="00802F8C" w:rsidRDefault="00B0475D" w:rsidP="00B0475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02F8C">
        <w:rPr>
          <w:rFonts w:ascii="Times New Roman" w:hAnsi="Times New Roman"/>
          <w:b/>
          <w:sz w:val="28"/>
          <w:szCs w:val="28"/>
        </w:rPr>
        <w:t>Оформление журналов регистрации инструктажей по охране труда</w:t>
      </w:r>
    </w:p>
    <w:p w:rsidR="00B0475D" w:rsidRPr="00171CAC" w:rsidRDefault="00B0475D" w:rsidP="00B0475D">
      <w:pPr>
        <w:jc w:val="center"/>
        <w:rPr>
          <w:rFonts w:ascii="Times New Roman" w:hAnsi="Times New Roman"/>
          <w:b/>
          <w:sz w:val="16"/>
          <w:szCs w:val="16"/>
        </w:rPr>
      </w:pP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2.1</w:t>
      </w:r>
      <w:r w:rsidRPr="00802F8C">
        <w:rPr>
          <w:rFonts w:ascii="Times New Roman" w:hAnsi="Times New Roman"/>
          <w:sz w:val="28"/>
          <w:szCs w:val="28"/>
        </w:rPr>
        <w:t>. Журнал регистрации проведения вводного инструктажа по охране труда заводится единый на организацию. Журнал регистрации инструктажа на рабочем месте оформляется в каждом подразделении, на руководителя которого, возложена обязанность проведения обучения и инструктажа на рабочем месте по охране труда, проведения последующих инструктажей. Страницы журналов номеруются, прошиваются, и скрепляются печатью организации на последней странице.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F8C">
        <w:rPr>
          <w:rFonts w:ascii="Times New Roman" w:hAnsi="Times New Roman"/>
          <w:sz w:val="28"/>
          <w:szCs w:val="28"/>
        </w:rPr>
        <w:t>При проведении внепланового инструктажа по охране труда строкой через весь лист журнала регистрации инструктажа по охране труда на рабочем месте</w:t>
      </w:r>
      <w:proofErr w:type="gramEnd"/>
      <w:r w:rsidRPr="00802F8C">
        <w:rPr>
          <w:rFonts w:ascii="Times New Roman" w:hAnsi="Times New Roman"/>
          <w:sz w:val="28"/>
          <w:szCs w:val="28"/>
        </w:rPr>
        <w:t xml:space="preserve"> делается запись о причине проведения внепланового инструктажа.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2.2</w:t>
      </w:r>
      <w:r w:rsidRPr="00802F8C">
        <w:rPr>
          <w:rFonts w:ascii="Times New Roman" w:hAnsi="Times New Roman"/>
          <w:sz w:val="28"/>
          <w:szCs w:val="28"/>
        </w:rPr>
        <w:t xml:space="preserve">. Формы указанных журналов приведены в </w:t>
      </w:r>
      <w:proofErr w:type="spellStart"/>
      <w:r w:rsidRPr="00802F8C">
        <w:rPr>
          <w:rFonts w:ascii="Times New Roman" w:hAnsi="Times New Roman"/>
          <w:sz w:val="28"/>
          <w:szCs w:val="28"/>
        </w:rPr>
        <w:t>ГОСТе</w:t>
      </w:r>
      <w:proofErr w:type="spellEnd"/>
      <w:r w:rsidRPr="00802F8C">
        <w:rPr>
          <w:rFonts w:ascii="Times New Roman" w:hAnsi="Times New Roman"/>
          <w:sz w:val="28"/>
          <w:szCs w:val="28"/>
        </w:rPr>
        <w:t xml:space="preserve"> 12.0.004-90 «Организация обучения безопасности труда. Общие положения», приложения 4 и 6.</w:t>
      </w:r>
    </w:p>
    <w:p w:rsidR="00B0475D" w:rsidRPr="00171CAC" w:rsidRDefault="00B0475D" w:rsidP="00B0475D">
      <w:pPr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02F8C">
        <w:rPr>
          <w:rFonts w:ascii="Times New Roman" w:hAnsi="Times New Roman"/>
          <w:b/>
          <w:sz w:val="28"/>
          <w:szCs w:val="28"/>
        </w:rPr>
        <w:t>Перечень должностей и профессий, по которым работники освобождены от проведения с ними инструктажей по охране труда на рабочем месте</w:t>
      </w:r>
    </w:p>
    <w:p w:rsidR="00B0475D" w:rsidRPr="00171CAC" w:rsidRDefault="00B0475D" w:rsidP="00B0475D">
      <w:pPr>
        <w:ind w:firstLine="849"/>
        <w:jc w:val="both"/>
        <w:rPr>
          <w:rFonts w:ascii="Times New Roman" w:hAnsi="Times New Roman"/>
          <w:b/>
          <w:sz w:val="16"/>
          <w:szCs w:val="16"/>
        </w:rPr>
      </w:pP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3.1.</w:t>
      </w:r>
      <w:r w:rsidRPr="00802F8C">
        <w:rPr>
          <w:rFonts w:ascii="Times New Roman" w:hAnsi="Times New Roman"/>
          <w:sz w:val="28"/>
          <w:szCs w:val="28"/>
        </w:rPr>
        <w:t xml:space="preserve"> Работники, занимающие руководящие должности, проходящие по должностным обязанностям обучение и проверку знаний норм правил по охране труда, участвующие в техническом надзоре по охране труда.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3.1.1</w:t>
      </w:r>
      <w:r w:rsidRPr="00802F8C">
        <w:rPr>
          <w:rFonts w:ascii="Times New Roman" w:hAnsi="Times New Roman"/>
          <w:sz w:val="28"/>
          <w:szCs w:val="28"/>
        </w:rPr>
        <w:t>. Директор и его заместители.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3.1.2</w:t>
      </w:r>
      <w:r w:rsidRPr="00802F8C">
        <w:rPr>
          <w:rFonts w:ascii="Times New Roman" w:hAnsi="Times New Roman"/>
          <w:sz w:val="28"/>
          <w:szCs w:val="28"/>
        </w:rPr>
        <w:t>. Ответственное лицо за состояние  охраны труда.</w:t>
      </w:r>
    </w:p>
    <w:p w:rsidR="00B0475D" w:rsidRPr="00802F8C" w:rsidRDefault="00B0475D" w:rsidP="00B0475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3.1.3</w:t>
      </w:r>
      <w:r w:rsidRPr="00802F8C">
        <w:rPr>
          <w:rFonts w:ascii="Times New Roman" w:hAnsi="Times New Roman"/>
          <w:sz w:val="28"/>
          <w:szCs w:val="28"/>
        </w:rPr>
        <w:t xml:space="preserve">. Лица, на которых возложены обязанности по проведению </w:t>
      </w:r>
      <w:r w:rsidRPr="00802F8C">
        <w:rPr>
          <w:rFonts w:ascii="Times New Roman" w:hAnsi="Times New Roman"/>
          <w:sz w:val="28"/>
          <w:szCs w:val="28"/>
        </w:rPr>
        <w:lastRenderedPageBreak/>
        <w:t>инструктажа по охране труда.</w:t>
      </w:r>
    </w:p>
    <w:p w:rsidR="00B0475D" w:rsidRDefault="00B0475D" w:rsidP="00B0475D">
      <w:r w:rsidRPr="00171CAC">
        <w:rPr>
          <w:rFonts w:ascii="Times New Roman" w:hAnsi="Times New Roman"/>
          <w:b/>
          <w:sz w:val="28"/>
          <w:szCs w:val="28"/>
        </w:rPr>
        <w:t>3.2.</w:t>
      </w:r>
      <w:r w:rsidRPr="00802F8C">
        <w:rPr>
          <w:rFonts w:ascii="Times New Roman" w:hAnsi="Times New Roman"/>
          <w:sz w:val="28"/>
          <w:szCs w:val="28"/>
        </w:rPr>
        <w:t xml:space="preserve"> Работники, не связанные с эксплуатацией, обслуживанием, испытанием, наладкой и ремонтом оборудования, использованием электрифицированного  или иного инструмента, хранением и применением сырья и материалов.</w:t>
      </w: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>
      <w:pPr>
        <w:rPr>
          <w:rFonts w:ascii="Times New Roman" w:hAnsi="Times New Roman" w:cs="Times New Roman"/>
          <w:lang w:eastAsia="en-US"/>
        </w:rPr>
      </w:pPr>
    </w:p>
    <w:p w:rsidR="00B0475D" w:rsidRDefault="00B0475D" w:rsidP="00B0475D"/>
    <w:p w:rsidR="00B0475D" w:rsidRDefault="00B0475D" w:rsidP="00B0475D"/>
    <w:p w:rsidR="00B0475D" w:rsidRDefault="00B0475D" w:rsidP="00B0475D"/>
    <w:p w:rsidR="00B0475D" w:rsidRDefault="00B0475D" w:rsidP="00B0475D"/>
    <w:p w:rsidR="00B0475D" w:rsidRDefault="00B0475D" w:rsidP="00B0475D"/>
    <w:p w:rsidR="00B0475D" w:rsidRDefault="00B0475D" w:rsidP="00B0475D"/>
    <w:p w:rsidR="00B0475D" w:rsidRDefault="00B0475D" w:rsidP="00B0475D"/>
    <w:p w:rsidR="00B0475D" w:rsidRDefault="00B0475D" w:rsidP="00B0475D"/>
    <w:p w:rsidR="00B0475D" w:rsidRDefault="00B0475D" w:rsidP="00B0475D"/>
    <w:p w:rsidR="00B0475D" w:rsidRPr="00622BC8" w:rsidRDefault="00B0475D" w:rsidP="00B0475D"/>
    <w:p w:rsidR="00AD7933" w:rsidRDefault="00B0475D"/>
    <w:sectPr w:rsidR="00AD7933" w:rsidSect="00F1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5D"/>
    <w:rsid w:val="005B45C6"/>
    <w:rsid w:val="00962C48"/>
    <w:rsid w:val="00B0475D"/>
    <w:rsid w:val="00F1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5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2020-02-03T15:24:00Z</dcterms:created>
  <dcterms:modified xsi:type="dcterms:W3CDTF">2020-02-03T15:26:00Z</dcterms:modified>
</cp:coreProperties>
</file>