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A" w:rsidRPr="00CD4D3A" w:rsidRDefault="00D5645A" w:rsidP="00D56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3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1350" cy="843280"/>
            <wp:effectExtent l="19050" t="0" r="635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5A" w:rsidRPr="0043385C" w:rsidRDefault="00D5645A" w:rsidP="00D56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5645A" w:rsidRPr="00CD4D3A" w:rsidRDefault="00D5645A" w:rsidP="00D5645A">
      <w:pPr>
        <w:spacing w:after="0" w:line="240" w:lineRule="auto"/>
        <w:jc w:val="center"/>
        <w:rPr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  <w:r w:rsidRPr="00CD4D3A">
        <w:rPr>
          <w:sz w:val="28"/>
          <w:szCs w:val="28"/>
        </w:rPr>
        <w:t xml:space="preserve"> </w:t>
      </w:r>
    </w:p>
    <w:p w:rsidR="00D5645A" w:rsidRPr="00B32CEE" w:rsidRDefault="00D5645A" w:rsidP="00D5645A">
      <w:pPr>
        <w:rPr>
          <w:sz w:val="28"/>
          <w:szCs w:val="28"/>
        </w:rPr>
      </w:pPr>
    </w:p>
    <w:p w:rsidR="00D5645A" w:rsidRPr="00CD4D3A" w:rsidRDefault="00D5645A" w:rsidP="00D5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5645A" w:rsidRPr="0043385C" w:rsidRDefault="00D5645A" w:rsidP="00D5645A">
      <w:pPr>
        <w:jc w:val="center"/>
        <w:rPr>
          <w:rFonts w:ascii="Times New Roman" w:hAnsi="Times New Roman" w:cs="Times New Roman"/>
        </w:rPr>
      </w:pPr>
      <w:r w:rsidRPr="0043385C">
        <w:rPr>
          <w:rFonts w:ascii="Times New Roman" w:hAnsi="Times New Roman" w:cs="Times New Roman"/>
        </w:rPr>
        <w:t>п. Борисовка</w:t>
      </w:r>
    </w:p>
    <w:p w:rsidR="00C56AE4" w:rsidRDefault="00C56AE4" w:rsidP="00A0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30" w:rsidRDefault="00A05830" w:rsidP="00A0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30" w:rsidRPr="00F86F37" w:rsidRDefault="002F4AEC" w:rsidP="00A05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«23</w:t>
      </w:r>
      <w:r w:rsidR="00BA6104">
        <w:rPr>
          <w:rFonts w:ascii="Times New Roman" w:hAnsi="Times New Roman"/>
          <w:b/>
          <w:sz w:val="28"/>
          <w:szCs w:val="28"/>
        </w:rPr>
        <w:t xml:space="preserve">» </w:t>
      </w:r>
      <w:r w:rsidR="00F5032B">
        <w:rPr>
          <w:rFonts w:ascii="Times New Roman" w:hAnsi="Times New Roman"/>
          <w:b/>
          <w:sz w:val="28"/>
          <w:szCs w:val="28"/>
        </w:rPr>
        <w:t xml:space="preserve">апреля </w:t>
      </w:r>
      <w:r w:rsidR="00BA6104">
        <w:rPr>
          <w:rFonts w:ascii="Times New Roman" w:hAnsi="Times New Roman"/>
          <w:b/>
          <w:sz w:val="28"/>
          <w:szCs w:val="28"/>
        </w:rPr>
        <w:t xml:space="preserve"> </w:t>
      </w:r>
      <w:r w:rsidR="00F5032B">
        <w:rPr>
          <w:rFonts w:ascii="Times New Roman" w:hAnsi="Times New Roman"/>
          <w:b/>
          <w:sz w:val="28"/>
          <w:szCs w:val="28"/>
        </w:rPr>
        <w:t>2018</w:t>
      </w:r>
      <w:r w:rsidR="00A05830" w:rsidRPr="00F86F37">
        <w:rPr>
          <w:rFonts w:ascii="Times New Roman" w:hAnsi="Times New Roman"/>
          <w:b/>
          <w:sz w:val="28"/>
          <w:szCs w:val="28"/>
        </w:rPr>
        <w:t xml:space="preserve"> </w:t>
      </w:r>
      <w:r w:rsidR="00A05830" w:rsidRPr="00AD2549">
        <w:rPr>
          <w:rFonts w:ascii="Times New Roman" w:hAnsi="Times New Roman"/>
          <w:b/>
          <w:sz w:val="28"/>
          <w:szCs w:val="28"/>
        </w:rPr>
        <w:t xml:space="preserve">года                                           </w:t>
      </w:r>
      <w:r w:rsidR="008239F8" w:rsidRPr="00AD254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86F37" w:rsidRPr="00AD2549">
        <w:rPr>
          <w:rFonts w:ascii="Times New Roman" w:hAnsi="Times New Roman"/>
          <w:b/>
          <w:sz w:val="28"/>
          <w:szCs w:val="28"/>
        </w:rPr>
        <w:t xml:space="preserve">      </w:t>
      </w:r>
      <w:r w:rsidR="008239F8" w:rsidRPr="00AD2549">
        <w:rPr>
          <w:rFonts w:ascii="Times New Roman" w:hAnsi="Times New Roman"/>
          <w:b/>
          <w:sz w:val="28"/>
          <w:szCs w:val="28"/>
        </w:rPr>
        <w:t>№</w:t>
      </w:r>
      <w:r w:rsidR="002F7F41" w:rsidRPr="00AD25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356</w:t>
      </w:r>
    </w:p>
    <w:p w:rsidR="00A05830" w:rsidRDefault="00A05830" w:rsidP="00A05830"/>
    <w:p w:rsidR="00455864" w:rsidRDefault="000324C5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864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</w:t>
      </w:r>
    </w:p>
    <w:p w:rsidR="00455864" w:rsidRDefault="00455864" w:rsidP="002E0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комплектования групп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</w:p>
    <w:p w:rsidR="00F302D9" w:rsidRDefault="00455864" w:rsidP="00455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Борисовского района, реализующих</w:t>
      </w:r>
    </w:p>
    <w:p w:rsidR="00F302D9" w:rsidRDefault="00455864" w:rsidP="00455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302D9" w:rsidRDefault="00455864" w:rsidP="00455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и (или)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присмотр и </w:t>
      </w:r>
    </w:p>
    <w:p w:rsidR="00A05830" w:rsidRDefault="00455864" w:rsidP="00455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уход за детьми дошкольного возраста </w:t>
      </w:r>
      <w:r w:rsidR="002E0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2D9" w:rsidRDefault="00F302D9" w:rsidP="00F302D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A05830" w:rsidRPr="007E0FCE" w:rsidRDefault="00F302D9" w:rsidP="00F86F37">
      <w:pPr>
        <w:spacing w:after="0" w:line="240" w:lineRule="auto"/>
        <w:ind w:firstLine="708"/>
        <w:jc w:val="both"/>
        <w:rPr>
          <w:rStyle w:val="BodytextBold"/>
          <w:rFonts w:eastAsiaTheme="minorEastAsia"/>
          <w:bCs w:val="0"/>
          <w:color w:val="auto"/>
          <w:spacing w:val="0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Президента РФ от 7 мая 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№599 «О мерах по реализации государственной политики в области образования и науки» в части обеспечения доступности дошкольного образования, в соответствии с письмом Департамента государственной политики в сфере 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8 августа 2013 года № 08-1063 «о рекомендациях по порядку комплектования дошкольных образовательных учреждений», в целях обеспечения комплектования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Борисовского района, реализующих образовательные программы дошкольного образования и (или) осуществляющ</w:t>
      </w:r>
      <w:r w:rsidR="00EF08CD">
        <w:rPr>
          <w:rFonts w:ascii="Times New Roman" w:eastAsia="Times New Roman" w:hAnsi="Times New Roman" w:cs="Times New Roman"/>
          <w:sz w:val="28"/>
          <w:szCs w:val="28"/>
        </w:rPr>
        <w:t>их присмотр и уход за детьми дошкольного возраста, в соответствии с требованиями действующего законодательства</w:t>
      </w:r>
      <w:r w:rsidR="000324C5" w:rsidRPr="00F302D9">
        <w:rPr>
          <w:rStyle w:val="1"/>
          <w:rFonts w:eastAsiaTheme="minorEastAsia"/>
          <w:color w:val="FF0000"/>
          <w:sz w:val="28"/>
          <w:szCs w:val="28"/>
          <w:lang w:bidi="ar-SA"/>
        </w:rPr>
        <w:t xml:space="preserve">  </w:t>
      </w:r>
      <w:r w:rsidR="00F86F37" w:rsidRPr="007E0FCE">
        <w:rPr>
          <w:rStyle w:val="BodytextBold"/>
          <w:rFonts w:eastAsia="David"/>
          <w:color w:val="auto"/>
          <w:sz w:val="28"/>
          <w:szCs w:val="28"/>
        </w:rPr>
        <w:t>приказываю</w:t>
      </w:r>
      <w:r w:rsidR="00A05830" w:rsidRPr="007E0FCE">
        <w:rPr>
          <w:rStyle w:val="BodytextBold"/>
          <w:rFonts w:eastAsia="David"/>
          <w:color w:val="auto"/>
          <w:sz w:val="28"/>
          <w:szCs w:val="28"/>
        </w:rPr>
        <w:t>:</w:t>
      </w:r>
    </w:p>
    <w:p w:rsidR="003B6CBA" w:rsidRPr="007E0FCE" w:rsidRDefault="003B6CBA" w:rsidP="003B6CBA">
      <w:pPr>
        <w:tabs>
          <w:tab w:val="left" w:pos="5998"/>
        </w:tabs>
        <w:spacing w:after="0" w:line="240" w:lineRule="auto"/>
        <w:ind w:right="23"/>
        <w:jc w:val="both"/>
        <w:rPr>
          <w:rStyle w:val="BodytextBold"/>
          <w:rFonts w:eastAsia="Courier New"/>
          <w:b w:val="0"/>
          <w:bCs w:val="0"/>
          <w:color w:val="auto"/>
          <w:spacing w:val="0"/>
          <w:sz w:val="28"/>
          <w:szCs w:val="28"/>
        </w:rPr>
      </w:pPr>
    </w:p>
    <w:p w:rsidR="00EF08CD" w:rsidRPr="007E0FCE" w:rsidRDefault="00A05830" w:rsidP="008267FF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>Утве</w:t>
      </w:r>
      <w:r w:rsidR="000324C5" w:rsidRPr="007E0FCE">
        <w:rPr>
          <w:rStyle w:val="1"/>
          <w:rFonts w:eastAsia="Courier New"/>
          <w:color w:val="auto"/>
          <w:sz w:val="28"/>
          <w:szCs w:val="28"/>
        </w:rPr>
        <w:t xml:space="preserve">рдить </w:t>
      </w:r>
      <w:r w:rsidR="00EF08CD" w:rsidRPr="007E0FCE">
        <w:rPr>
          <w:rStyle w:val="1"/>
          <w:rFonts w:eastAsia="Courier New"/>
          <w:color w:val="auto"/>
          <w:sz w:val="28"/>
          <w:szCs w:val="28"/>
        </w:rPr>
        <w:t xml:space="preserve">положение о порядке комплектования групп в образовательных учреждениях Борисовского района, реализующих образовательные программы дошкольного образования и (или) осуществляющих уход и присмотр за детьми дошкольного возраста (далее </w:t>
      </w:r>
      <w:proofErr w:type="gramStart"/>
      <w:r w:rsidR="00EF08CD" w:rsidRPr="007E0FCE">
        <w:rPr>
          <w:rStyle w:val="1"/>
          <w:rFonts w:eastAsia="Courier New"/>
          <w:color w:val="auto"/>
          <w:sz w:val="28"/>
          <w:szCs w:val="28"/>
        </w:rPr>
        <w:t>–П</w:t>
      </w:r>
      <w:proofErr w:type="gramEnd"/>
      <w:r w:rsidR="00EF08CD" w:rsidRPr="007E0FCE">
        <w:rPr>
          <w:rStyle w:val="1"/>
          <w:rFonts w:eastAsia="Courier New"/>
          <w:color w:val="auto"/>
          <w:sz w:val="28"/>
          <w:szCs w:val="28"/>
        </w:rPr>
        <w:t>оложение) Приложение № 1.</w:t>
      </w:r>
    </w:p>
    <w:p w:rsidR="00396BAC" w:rsidRPr="007E0FCE" w:rsidRDefault="00EF08CD" w:rsidP="0039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>Признать утратившим силу приказ</w:t>
      </w:r>
      <w:r w:rsidR="00396BAC" w:rsidRPr="007E0FCE">
        <w:rPr>
          <w:rStyle w:val="1"/>
          <w:rFonts w:eastAsia="Courier New"/>
          <w:color w:val="auto"/>
          <w:sz w:val="28"/>
          <w:szCs w:val="28"/>
        </w:rPr>
        <w:t xml:space="preserve">  управления образования администрации Борисовского района от 24 июля 2014 года №398 «</w:t>
      </w:r>
      <w:r w:rsidR="00396BAC" w:rsidRPr="007E0FCE">
        <w:rPr>
          <w:rFonts w:ascii="Times New Roman" w:hAnsi="Times New Roman" w:cs="Times New Roman"/>
          <w:sz w:val="28"/>
          <w:szCs w:val="28"/>
        </w:rPr>
        <w:t>Об утверждении Положения о порядке комплектования дошкольных групп в  образовательных учреждениях Борисовского района».</w:t>
      </w:r>
    </w:p>
    <w:p w:rsidR="00396BAC" w:rsidRPr="007E0FCE" w:rsidRDefault="00396BAC" w:rsidP="008267FF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 xml:space="preserve">Консультанту по дошкольному образованию управления образования </w:t>
      </w:r>
      <w:r w:rsidRPr="007E0FCE">
        <w:rPr>
          <w:rStyle w:val="1"/>
          <w:rFonts w:eastAsia="Courier New"/>
          <w:color w:val="auto"/>
          <w:sz w:val="28"/>
          <w:szCs w:val="28"/>
        </w:rPr>
        <w:lastRenderedPageBreak/>
        <w:t>администрации Борисовского района Рубан О.В.:</w:t>
      </w:r>
    </w:p>
    <w:p w:rsidR="0021276C" w:rsidRPr="007E0FCE" w:rsidRDefault="003809E4" w:rsidP="003809E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 xml:space="preserve">3.1. </w:t>
      </w:r>
      <w:r w:rsidR="00396BAC" w:rsidRPr="007E0FCE">
        <w:rPr>
          <w:rStyle w:val="1"/>
          <w:rFonts w:eastAsia="Courier New"/>
          <w:color w:val="auto"/>
          <w:sz w:val="28"/>
          <w:szCs w:val="28"/>
        </w:rPr>
        <w:t>Организовать работу по комплектованию дошкольных групп образовательных учреждений</w:t>
      </w:r>
      <w:r w:rsidR="0021276C" w:rsidRPr="007E0FCE">
        <w:rPr>
          <w:rStyle w:val="1"/>
          <w:rFonts w:eastAsia="Courier New"/>
          <w:color w:val="auto"/>
          <w:sz w:val="28"/>
          <w:szCs w:val="28"/>
        </w:rPr>
        <w:t xml:space="preserve"> Борисовского района в соответствии с утвержденным Положением.</w:t>
      </w:r>
    </w:p>
    <w:p w:rsidR="003809E4" w:rsidRPr="007E0FCE" w:rsidRDefault="003809E4" w:rsidP="007E0FCE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>Обеспечить размещение настоящего Положения на официальном сайте управления образования администрации Борисовского района.</w:t>
      </w:r>
    </w:p>
    <w:p w:rsidR="007E0FCE" w:rsidRPr="007E0FCE" w:rsidRDefault="003809E4" w:rsidP="007E0FCE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>Руководителям образовательных организаций, реализующих образовательные программы дошкольного образования осуществлять прием и комплектование групп, введение необходимой документации в соответствии с требованиями действующего зак</w:t>
      </w:r>
      <w:r w:rsidR="007E0FCE" w:rsidRPr="007E0FCE">
        <w:rPr>
          <w:rStyle w:val="1"/>
          <w:rFonts w:eastAsia="Courier New"/>
          <w:color w:val="auto"/>
          <w:sz w:val="28"/>
          <w:szCs w:val="28"/>
        </w:rPr>
        <w:t>онодательства.</w:t>
      </w:r>
    </w:p>
    <w:p w:rsidR="00B02CF0" w:rsidRPr="007E0FCE" w:rsidRDefault="007E0FCE" w:rsidP="007E0FCE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1"/>
          <w:rFonts w:eastAsiaTheme="minorEastAsia"/>
          <w:b/>
          <w:color w:val="auto"/>
          <w:sz w:val="28"/>
          <w:szCs w:val="28"/>
        </w:rPr>
      </w:pPr>
      <w:r w:rsidRPr="007E0FCE">
        <w:rPr>
          <w:rStyle w:val="1"/>
          <w:rFonts w:eastAsia="Courier New"/>
          <w:color w:val="auto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7E0FCE">
        <w:rPr>
          <w:rStyle w:val="1"/>
          <w:rFonts w:eastAsia="Courier New"/>
          <w:color w:val="auto"/>
          <w:sz w:val="28"/>
          <w:szCs w:val="28"/>
        </w:rPr>
        <w:t>начальника управления образования администрации Борисовского района</w:t>
      </w:r>
      <w:proofErr w:type="gramEnd"/>
      <w:r w:rsidRPr="007E0FCE">
        <w:rPr>
          <w:rStyle w:val="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7E0FCE">
        <w:rPr>
          <w:rStyle w:val="1"/>
          <w:rFonts w:eastAsia="Courier New"/>
          <w:color w:val="auto"/>
          <w:sz w:val="28"/>
          <w:szCs w:val="28"/>
        </w:rPr>
        <w:t>Куртову</w:t>
      </w:r>
      <w:proofErr w:type="spellEnd"/>
      <w:r w:rsidRPr="007E0FCE">
        <w:rPr>
          <w:rStyle w:val="1"/>
          <w:rFonts w:eastAsia="Courier New"/>
          <w:color w:val="auto"/>
          <w:sz w:val="28"/>
          <w:szCs w:val="28"/>
        </w:rPr>
        <w:t xml:space="preserve"> Е.П. </w:t>
      </w:r>
    </w:p>
    <w:p w:rsidR="007E0FCE" w:rsidRDefault="007E0FCE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FCE" w:rsidRDefault="007E0FCE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FCE" w:rsidRDefault="007E0FCE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FCE" w:rsidRDefault="007E0FCE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180" w:rsidRPr="007E0FCE" w:rsidRDefault="00F302D9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FC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A6D823" wp14:editId="0CBE7E20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1314450" cy="12668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80" w:rsidRPr="007E0FCE" w:rsidRDefault="00BD6180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FC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89EC80" wp14:editId="7E4296DB">
            <wp:simplePos x="0" y="0"/>
            <wp:positionH relativeFrom="column">
              <wp:posOffset>3324860</wp:posOffset>
            </wp:positionH>
            <wp:positionV relativeFrom="paragraph">
              <wp:posOffset>1270</wp:posOffset>
            </wp:positionV>
            <wp:extent cx="1257300" cy="781050"/>
            <wp:effectExtent l="0" t="0" r="0" b="0"/>
            <wp:wrapNone/>
            <wp:docPr id="2" name="Рисунок 2" descr="Описание: 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FCE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BD6180" w:rsidRPr="007E0FCE" w:rsidRDefault="00BD6180" w:rsidP="00BD61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0FC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                 Е. </w:t>
      </w:r>
      <w:proofErr w:type="spellStart"/>
      <w:r w:rsidRPr="007E0FCE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8267FF" w:rsidRPr="007E0FCE" w:rsidRDefault="008267FF" w:rsidP="00A05830">
      <w:pPr>
        <w:pStyle w:val="a3"/>
        <w:widowControl w:val="0"/>
        <w:spacing w:after="0" w:line="322" w:lineRule="exact"/>
        <w:ind w:left="0" w:right="20"/>
        <w:jc w:val="both"/>
        <w:rPr>
          <w:rStyle w:val="1"/>
          <w:rFonts w:eastAsia="Courier New"/>
          <w:color w:val="auto"/>
          <w:sz w:val="28"/>
          <w:szCs w:val="28"/>
        </w:rPr>
      </w:pPr>
    </w:p>
    <w:p w:rsidR="008267FF" w:rsidRPr="007E0FCE" w:rsidRDefault="008267FF" w:rsidP="00A05830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</w:rPr>
      </w:pPr>
    </w:p>
    <w:p w:rsidR="00C91F13" w:rsidRPr="007E0FCE" w:rsidRDefault="00C91F13" w:rsidP="00A05830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</w:rPr>
      </w:pPr>
    </w:p>
    <w:p w:rsidR="00C56AE4" w:rsidRPr="007E0FCE" w:rsidRDefault="00C56AE4" w:rsidP="00C56AE4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</w:rPr>
      </w:pPr>
    </w:p>
    <w:p w:rsidR="0017507F" w:rsidRPr="007E0FCE" w:rsidRDefault="0017507F" w:rsidP="00C56AE4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</w:rPr>
      </w:pPr>
    </w:p>
    <w:p w:rsidR="0017507F" w:rsidRPr="007E0FCE" w:rsidRDefault="0017507F" w:rsidP="00C56AE4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</w:rPr>
      </w:pPr>
    </w:p>
    <w:p w:rsidR="0017507F" w:rsidRPr="00F302D9" w:rsidRDefault="0017507F" w:rsidP="00C56AE4">
      <w:pPr>
        <w:pStyle w:val="a3"/>
        <w:widowControl w:val="0"/>
        <w:tabs>
          <w:tab w:val="left" w:pos="0"/>
        </w:tabs>
        <w:spacing w:after="0" w:line="322" w:lineRule="exact"/>
        <w:ind w:left="0" w:right="20"/>
        <w:rPr>
          <w:noProof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D5645A">
      <w:pPr>
        <w:pStyle w:val="a3"/>
        <w:widowControl w:val="0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p w:rsidR="007E0FCE" w:rsidRDefault="007E0FCE" w:rsidP="007E0FCE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</w:rPr>
      </w:pPr>
    </w:p>
    <w:sectPr w:rsidR="007E0FCE" w:rsidSect="00396B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958"/>
    <w:multiLevelType w:val="multilevel"/>
    <w:tmpl w:val="69C4E6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E67655"/>
    <w:multiLevelType w:val="multilevel"/>
    <w:tmpl w:val="CC30DEE4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eastAsia="Courier New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Times New Roman" w:eastAsia="Courier New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ourier New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ourier New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ourier New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ourier New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ourier New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ourier New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ourier New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0"/>
    <w:rsid w:val="0000540D"/>
    <w:rsid w:val="000324C5"/>
    <w:rsid w:val="00037BD6"/>
    <w:rsid w:val="00057B6C"/>
    <w:rsid w:val="000841B9"/>
    <w:rsid w:val="000A1E05"/>
    <w:rsid w:val="000B4BE0"/>
    <w:rsid w:val="000D7B6B"/>
    <w:rsid w:val="000F21EA"/>
    <w:rsid w:val="000F49AE"/>
    <w:rsid w:val="00101132"/>
    <w:rsid w:val="001021FF"/>
    <w:rsid w:val="00114510"/>
    <w:rsid w:val="00117AB0"/>
    <w:rsid w:val="0013378A"/>
    <w:rsid w:val="0017507F"/>
    <w:rsid w:val="001C268B"/>
    <w:rsid w:val="001D7243"/>
    <w:rsid w:val="001D7F32"/>
    <w:rsid w:val="0021276C"/>
    <w:rsid w:val="00244D19"/>
    <w:rsid w:val="00261C0B"/>
    <w:rsid w:val="00284509"/>
    <w:rsid w:val="002E0CDB"/>
    <w:rsid w:val="002F4AEC"/>
    <w:rsid w:val="002F7F41"/>
    <w:rsid w:val="003004F8"/>
    <w:rsid w:val="003809E4"/>
    <w:rsid w:val="00396BAC"/>
    <w:rsid w:val="003A1DCD"/>
    <w:rsid w:val="003B6CBA"/>
    <w:rsid w:val="003C1342"/>
    <w:rsid w:val="004142ED"/>
    <w:rsid w:val="00416100"/>
    <w:rsid w:val="004169A9"/>
    <w:rsid w:val="0043385C"/>
    <w:rsid w:val="00455864"/>
    <w:rsid w:val="00475394"/>
    <w:rsid w:val="00480B80"/>
    <w:rsid w:val="00497287"/>
    <w:rsid w:val="00566B6F"/>
    <w:rsid w:val="00575A10"/>
    <w:rsid w:val="005E3121"/>
    <w:rsid w:val="00600C23"/>
    <w:rsid w:val="00602931"/>
    <w:rsid w:val="006065DC"/>
    <w:rsid w:val="00617E72"/>
    <w:rsid w:val="00670ED8"/>
    <w:rsid w:val="006754AA"/>
    <w:rsid w:val="00697020"/>
    <w:rsid w:val="006A61ED"/>
    <w:rsid w:val="006B1136"/>
    <w:rsid w:val="006C53A8"/>
    <w:rsid w:val="006E69B0"/>
    <w:rsid w:val="007123B9"/>
    <w:rsid w:val="007279E9"/>
    <w:rsid w:val="007810B2"/>
    <w:rsid w:val="007A1B27"/>
    <w:rsid w:val="007E0FCE"/>
    <w:rsid w:val="008142E3"/>
    <w:rsid w:val="008239F8"/>
    <w:rsid w:val="008267FF"/>
    <w:rsid w:val="00866B9F"/>
    <w:rsid w:val="00872AD4"/>
    <w:rsid w:val="0087324A"/>
    <w:rsid w:val="00896F8E"/>
    <w:rsid w:val="008B37C1"/>
    <w:rsid w:val="008F2607"/>
    <w:rsid w:val="00903F38"/>
    <w:rsid w:val="00936B16"/>
    <w:rsid w:val="00953AC3"/>
    <w:rsid w:val="009661B1"/>
    <w:rsid w:val="009917A9"/>
    <w:rsid w:val="009A1B82"/>
    <w:rsid w:val="009E098E"/>
    <w:rsid w:val="009F57A2"/>
    <w:rsid w:val="00A05830"/>
    <w:rsid w:val="00A51A4B"/>
    <w:rsid w:val="00A5704D"/>
    <w:rsid w:val="00AA19AB"/>
    <w:rsid w:val="00AA4C51"/>
    <w:rsid w:val="00AC3369"/>
    <w:rsid w:val="00AD06DF"/>
    <w:rsid w:val="00AD2549"/>
    <w:rsid w:val="00AE4330"/>
    <w:rsid w:val="00AE7224"/>
    <w:rsid w:val="00B02CF0"/>
    <w:rsid w:val="00B2673D"/>
    <w:rsid w:val="00B5260F"/>
    <w:rsid w:val="00B62902"/>
    <w:rsid w:val="00B67358"/>
    <w:rsid w:val="00B87AA8"/>
    <w:rsid w:val="00B90C51"/>
    <w:rsid w:val="00B91C61"/>
    <w:rsid w:val="00BA6104"/>
    <w:rsid w:val="00BA6466"/>
    <w:rsid w:val="00BD6180"/>
    <w:rsid w:val="00BE384F"/>
    <w:rsid w:val="00BF54AA"/>
    <w:rsid w:val="00C16931"/>
    <w:rsid w:val="00C56AE4"/>
    <w:rsid w:val="00C642E0"/>
    <w:rsid w:val="00C91F13"/>
    <w:rsid w:val="00CA7C75"/>
    <w:rsid w:val="00CD1853"/>
    <w:rsid w:val="00D069C5"/>
    <w:rsid w:val="00D3172D"/>
    <w:rsid w:val="00D42316"/>
    <w:rsid w:val="00D5645A"/>
    <w:rsid w:val="00DC17BB"/>
    <w:rsid w:val="00E011B3"/>
    <w:rsid w:val="00E22F9B"/>
    <w:rsid w:val="00E31125"/>
    <w:rsid w:val="00E50C8F"/>
    <w:rsid w:val="00E63457"/>
    <w:rsid w:val="00EF08CD"/>
    <w:rsid w:val="00F03C29"/>
    <w:rsid w:val="00F208D7"/>
    <w:rsid w:val="00F302D9"/>
    <w:rsid w:val="00F31171"/>
    <w:rsid w:val="00F46C92"/>
    <w:rsid w:val="00F5032B"/>
    <w:rsid w:val="00F86F37"/>
    <w:rsid w:val="00F90CE9"/>
    <w:rsid w:val="00FB17F6"/>
    <w:rsid w:val="00FD4BA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30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A05830"/>
    <w:rPr>
      <w:rFonts w:ascii="Times New Roman" w:eastAsia="Times New Roman" w:hAnsi="Times New Roman" w:cs="Times New Roman"/>
      <w:b/>
      <w:bCs/>
      <w:spacing w:val="16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05830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spacing w:val="160"/>
      <w:sz w:val="26"/>
      <w:szCs w:val="26"/>
    </w:rPr>
  </w:style>
  <w:style w:type="character" w:customStyle="1" w:styleId="1">
    <w:name w:val="Основной текст1"/>
    <w:basedOn w:val="a0"/>
    <w:rsid w:val="00A0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Bold">
    <w:name w:val="Body text + Bold"/>
    <w:aliases w:val="Spacing 3 pt"/>
    <w:basedOn w:val="a0"/>
    <w:rsid w:val="00A05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61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30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A05830"/>
    <w:rPr>
      <w:rFonts w:ascii="Times New Roman" w:eastAsia="Times New Roman" w:hAnsi="Times New Roman" w:cs="Times New Roman"/>
      <w:b/>
      <w:bCs/>
      <w:spacing w:val="160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A05830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  <w:spacing w:val="160"/>
      <w:sz w:val="26"/>
      <w:szCs w:val="26"/>
    </w:rPr>
  </w:style>
  <w:style w:type="character" w:customStyle="1" w:styleId="1">
    <w:name w:val="Основной текст1"/>
    <w:basedOn w:val="a0"/>
    <w:rsid w:val="00A0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Bold">
    <w:name w:val="Body text + Bold"/>
    <w:aliases w:val="Spacing 3 pt"/>
    <w:basedOn w:val="a0"/>
    <w:rsid w:val="00A05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61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8085-BC11-4611-8630-B28A5726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Капнина</dc:creator>
  <cp:lastModifiedBy>User</cp:lastModifiedBy>
  <cp:revision>26</cp:revision>
  <cp:lastPrinted>2017-07-04T13:26:00Z</cp:lastPrinted>
  <dcterms:created xsi:type="dcterms:W3CDTF">2016-10-24T12:05:00Z</dcterms:created>
  <dcterms:modified xsi:type="dcterms:W3CDTF">2018-04-23T07:39:00Z</dcterms:modified>
</cp:coreProperties>
</file>